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C3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T.C.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SİVAS CUMHURİYET ÜNİVERSİTESİ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Sosyal Bilimler Enstitüsü Müdürlüğü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94">
        <w:rPr>
          <w:rFonts w:ascii="Times New Roman" w:hAnsi="Times New Roman" w:cs="Times New Roman"/>
          <w:b/>
          <w:sz w:val="24"/>
          <w:szCs w:val="24"/>
        </w:rPr>
        <w:t>(ANA BİLİM DALI YAZILACAK)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CCF" w:rsidRDefault="00C560CA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/20….. eğitim öğretim yılı  güz/bahar </w:t>
      </w:r>
      <w:r w:rsidR="00345CCF">
        <w:rPr>
          <w:rFonts w:ascii="Times New Roman" w:hAnsi="Times New Roman" w:cs="Times New Roman"/>
          <w:sz w:val="24"/>
          <w:szCs w:val="24"/>
        </w:rPr>
        <w:t xml:space="preserve">döneminde ………. Üniversitesi </w:t>
      </w:r>
      <w:proofErr w:type="gramStart"/>
      <w:r w:rsidR="00345CC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345CCF">
        <w:rPr>
          <w:rFonts w:ascii="Times New Roman" w:hAnsi="Times New Roman" w:cs="Times New Roman"/>
          <w:sz w:val="24"/>
          <w:szCs w:val="24"/>
        </w:rPr>
        <w:t>Enstitüsü ……………… Ana Bilim Dalından özel öğrenci statüsünde almış olduğum yüksek lisans/doktora derslerinin kredime sayılmasını istiyorum.</w:t>
      </w:r>
    </w:p>
    <w:p w:rsidR="00351B94" w:rsidRDefault="00351B94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5CCF" w:rsidRDefault="00345CCF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45CCF" w:rsidRDefault="00345CCF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1 </w:t>
      </w:r>
      <w:proofErr w:type="gramStart"/>
      <w:r>
        <w:rPr>
          <w:rFonts w:ascii="Times New Roman" w:hAnsi="Times New Roman" w:cs="Times New Roman"/>
          <w:sz w:val="24"/>
          <w:szCs w:val="24"/>
        </w:rPr>
        <w:t>adet  transkript</w:t>
      </w:r>
      <w:proofErr w:type="gramEnd"/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500" w:type="dxa"/>
        <w:tblLook w:val="04A0" w:firstRow="1" w:lastRow="0" w:firstColumn="1" w:lastColumn="0" w:noHBand="0" w:noVBand="1"/>
      </w:tblPr>
      <w:tblGrid>
        <w:gridCol w:w="1650"/>
        <w:gridCol w:w="6850"/>
      </w:tblGrid>
      <w:tr w:rsidR="00345CCF" w:rsidTr="00345CCF">
        <w:tc>
          <w:tcPr>
            <w:tcW w:w="1650" w:type="dxa"/>
          </w:tcPr>
          <w:p w:rsidR="00345CCF" w:rsidRPr="00351B94" w:rsidRDefault="00345CCF" w:rsidP="00085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850" w:type="dxa"/>
          </w:tcPr>
          <w:p w:rsidR="00345CCF" w:rsidRPr="00351B94" w:rsidRDefault="00345CCF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0CA" w:rsidRDefault="00C560CA" w:rsidP="00C560CA">
      <w:pPr>
        <w:rPr>
          <w:rFonts w:ascii="Times New Roman" w:hAnsi="Times New Roman" w:cs="Times New Roman"/>
          <w:b/>
          <w:sz w:val="20"/>
          <w:szCs w:val="20"/>
        </w:rPr>
      </w:pPr>
    </w:p>
    <w:p w:rsidR="00345CCF" w:rsidRDefault="00345CCF" w:rsidP="00C560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345CCF" w:rsidRDefault="00345CCF" w:rsidP="00C560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1-Özel öğrencilikte alınan derslerden muaf olabilmek için dersleri son iki yıl içerisinde alıp başarılı olunmalıdır. Muafiyet işlemlerinde, muafiyet verilen dersler ilgili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lisanüstü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eğitiminde verilen derslerin % 50’sini geçemez</w:t>
      </w:r>
      <w:r w:rsidR="00C110D0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351B94" w:rsidRDefault="00345CCF" w:rsidP="00C560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2- Dilekçeler </w:t>
      </w:r>
      <w:r w:rsidR="00C560CA" w:rsidRPr="00C560CA">
        <w:rPr>
          <w:rFonts w:ascii="Times New Roman" w:hAnsi="Times New Roman" w:cs="Times New Roman"/>
          <w:b/>
          <w:sz w:val="20"/>
          <w:szCs w:val="20"/>
        </w:rPr>
        <w:t xml:space="preserve">Ana </w:t>
      </w:r>
      <w:r>
        <w:rPr>
          <w:rFonts w:ascii="Times New Roman" w:hAnsi="Times New Roman" w:cs="Times New Roman"/>
          <w:b/>
          <w:sz w:val="20"/>
          <w:szCs w:val="20"/>
        </w:rPr>
        <w:t>Bilim Dalı Başkanlığına verilecektir.</w:t>
      </w:r>
    </w:p>
    <w:sectPr w:rsidR="0035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4"/>
    <w:rsid w:val="000972C3"/>
    <w:rsid w:val="00345CCF"/>
    <w:rsid w:val="00351B94"/>
    <w:rsid w:val="00C110D0"/>
    <w:rsid w:val="00C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D420-EF78-42ED-B296-A44BA40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2018-11-16T11:28:00Z</dcterms:created>
  <dcterms:modified xsi:type="dcterms:W3CDTF">2018-11-16T11:28:00Z</dcterms:modified>
</cp:coreProperties>
</file>