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ABC" w:rsidRPr="00607C6E" w:rsidRDefault="00442ABC" w:rsidP="00442ABC">
      <w:pPr>
        <w:rPr>
          <w:rFonts w:ascii="Bookman Old Style" w:hAnsi="Bookman Old Style"/>
          <w:sz w:val="18"/>
          <w:szCs w:val="18"/>
        </w:rPr>
      </w:pPr>
    </w:p>
    <w:tbl>
      <w:tblPr>
        <w:tblW w:w="10184"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624"/>
        <w:gridCol w:w="7560"/>
      </w:tblGrid>
      <w:tr w:rsidR="009F5EE3" w:rsidRPr="00607C6E" w:rsidTr="00DE5EC4">
        <w:trPr>
          <w:trHeight w:val="340"/>
        </w:trPr>
        <w:tc>
          <w:tcPr>
            <w:tcW w:w="10184" w:type="dxa"/>
            <w:gridSpan w:val="2"/>
            <w:vAlign w:val="center"/>
          </w:tcPr>
          <w:p w:rsidR="009F5EE3" w:rsidRPr="00607C6E" w:rsidRDefault="009F5EE3" w:rsidP="00C317B4">
            <w:pPr>
              <w:pStyle w:val="Default"/>
              <w:rPr>
                <w:rFonts w:ascii="Bookman Old Style" w:hAnsi="Bookman Old Style" w:cs="Arial"/>
                <w:b/>
                <w:bCs/>
                <w:sz w:val="18"/>
                <w:szCs w:val="18"/>
              </w:rPr>
            </w:pPr>
            <w:r w:rsidRPr="00607C6E">
              <w:rPr>
                <w:rFonts w:ascii="Bookman Old Style" w:hAnsi="Bookman Old Style" w:cs="Arial"/>
                <w:b/>
                <w:bCs/>
                <w:sz w:val="18"/>
                <w:szCs w:val="18"/>
              </w:rPr>
              <w:t xml:space="preserve">Öğrenci Bilgileri </w:t>
            </w:r>
          </w:p>
        </w:tc>
      </w:tr>
      <w:tr w:rsidR="009F5EE3" w:rsidRPr="00607C6E" w:rsidTr="00DE5EC4">
        <w:trPr>
          <w:trHeight w:val="340"/>
        </w:trPr>
        <w:tc>
          <w:tcPr>
            <w:tcW w:w="2624" w:type="dxa"/>
            <w:vAlign w:val="center"/>
          </w:tcPr>
          <w:p w:rsidR="009F5EE3" w:rsidRPr="00607C6E" w:rsidRDefault="009F5EE3" w:rsidP="00C317B4">
            <w:pPr>
              <w:pStyle w:val="Default"/>
              <w:ind w:right="-108"/>
              <w:rPr>
                <w:rFonts w:ascii="Bookman Old Style" w:hAnsi="Bookman Old Style" w:cs="Arial"/>
                <w:sz w:val="18"/>
                <w:szCs w:val="18"/>
              </w:rPr>
            </w:pPr>
            <w:r w:rsidRPr="00607C6E">
              <w:rPr>
                <w:rFonts w:ascii="Bookman Old Style" w:hAnsi="Bookman Old Style" w:cs="Arial"/>
                <w:sz w:val="18"/>
                <w:szCs w:val="18"/>
              </w:rPr>
              <w:t>T.C. Kimlik No</w:t>
            </w:r>
            <w:r w:rsidRPr="00607C6E">
              <w:rPr>
                <w:rFonts w:ascii="Bookman Old Style" w:hAnsi="Bookman Old Style" w:cs="Arial"/>
                <w:sz w:val="18"/>
                <w:szCs w:val="18"/>
              </w:rPr>
              <w:tab/>
            </w:r>
            <w:r w:rsidRPr="00607C6E">
              <w:rPr>
                <w:rFonts w:ascii="Bookman Old Style" w:hAnsi="Bookman Old Style" w:cs="Arial"/>
                <w:sz w:val="18"/>
                <w:szCs w:val="18"/>
              </w:rPr>
              <w:tab/>
              <w:t>:</w:t>
            </w:r>
          </w:p>
        </w:tc>
        <w:tc>
          <w:tcPr>
            <w:tcW w:w="7560" w:type="dxa"/>
            <w:vAlign w:val="center"/>
          </w:tcPr>
          <w:p w:rsidR="009F5EE3" w:rsidRPr="00607C6E" w:rsidRDefault="009F5EE3" w:rsidP="00C317B4">
            <w:pPr>
              <w:pStyle w:val="Default"/>
              <w:rPr>
                <w:rFonts w:ascii="Bookman Old Style" w:hAnsi="Bookman Old Style" w:cs="Arial"/>
                <w:color w:val="auto"/>
                <w:sz w:val="18"/>
                <w:szCs w:val="18"/>
              </w:rPr>
            </w:pPr>
            <w:r w:rsidRPr="00607C6E">
              <w:rPr>
                <w:rFonts w:ascii="Bookman Old Style" w:hAnsi="Bookman Old Style"/>
                <w:sz w:val="18"/>
                <w:szCs w:val="18"/>
              </w:rPr>
              <w:fldChar w:fldCharType="begin">
                <w:ffData>
                  <w:name w:val=""/>
                  <w:enabled/>
                  <w:calcOnExit w:val="0"/>
                  <w:textInput/>
                </w:ffData>
              </w:fldChar>
            </w:r>
            <w:r w:rsidRPr="00607C6E">
              <w:rPr>
                <w:rFonts w:ascii="Bookman Old Style" w:hAnsi="Bookman Old Style"/>
                <w:sz w:val="18"/>
                <w:szCs w:val="18"/>
              </w:rPr>
              <w:instrText xml:space="preserve"> FORMTEXT </w:instrText>
            </w:r>
            <w:r w:rsidRPr="00607C6E">
              <w:rPr>
                <w:rFonts w:ascii="Bookman Old Style" w:hAnsi="Bookman Old Style"/>
                <w:sz w:val="18"/>
                <w:szCs w:val="18"/>
              </w:rPr>
            </w:r>
            <w:r w:rsidRPr="00607C6E">
              <w:rPr>
                <w:rFonts w:ascii="Bookman Old Style" w:hAnsi="Bookman Old Style"/>
                <w:sz w:val="18"/>
                <w:szCs w:val="18"/>
              </w:rPr>
              <w:fldChar w:fldCharType="separate"/>
            </w:r>
            <w:r w:rsidRPr="00607C6E">
              <w:rPr>
                <w:sz w:val="18"/>
                <w:szCs w:val="18"/>
              </w:rPr>
              <w:t> </w:t>
            </w:r>
            <w:r w:rsidRPr="00607C6E">
              <w:rPr>
                <w:sz w:val="18"/>
                <w:szCs w:val="18"/>
              </w:rPr>
              <w:t> </w:t>
            </w:r>
            <w:r w:rsidRPr="00607C6E">
              <w:rPr>
                <w:sz w:val="18"/>
                <w:szCs w:val="18"/>
              </w:rPr>
              <w:t> </w:t>
            </w:r>
            <w:r w:rsidRPr="00607C6E">
              <w:rPr>
                <w:sz w:val="18"/>
                <w:szCs w:val="18"/>
              </w:rPr>
              <w:t> </w:t>
            </w:r>
            <w:r w:rsidRPr="00607C6E">
              <w:rPr>
                <w:sz w:val="18"/>
                <w:szCs w:val="18"/>
              </w:rPr>
              <w:t> </w:t>
            </w:r>
            <w:r w:rsidRPr="00607C6E">
              <w:rPr>
                <w:rFonts w:ascii="Bookman Old Style" w:hAnsi="Bookman Old Style"/>
                <w:sz w:val="18"/>
                <w:szCs w:val="18"/>
              </w:rPr>
              <w:fldChar w:fldCharType="end"/>
            </w:r>
          </w:p>
        </w:tc>
      </w:tr>
      <w:tr w:rsidR="009F5EE3" w:rsidRPr="00607C6E" w:rsidTr="00DE5EC4">
        <w:trPr>
          <w:trHeight w:val="340"/>
        </w:trPr>
        <w:tc>
          <w:tcPr>
            <w:tcW w:w="2624" w:type="dxa"/>
            <w:vAlign w:val="center"/>
          </w:tcPr>
          <w:p w:rsidR="009F5EE3" w:rsidRPr="00607C6E" w:rsidRDefault="009F5EE3" w:rsidP="00C317B4">
            <w:pPr>
              <w:pStyle w:val="Default"/>
              <w:ind w:right="-108"/>
              <w:rPr>
                <w:rFonts w:ascii="Bookman Old Style" w:hAnsi="Bookman Old Style" w:cs="Arial"/>
                <w:sz w:val="18"/>
                <w:szCs w:val="18"/>
              </w:rPr>
            </w:pPr>
            <w:r w:rsidRPr="00607C6E">
              <w:rPr>
                <w:rFonts w:ascii="Bookman Old Style" w:hAnsi="Bookman Old Style" w:cs="Arial"/>
                <w:sz w:val="18"/>
                <w:szCs w:val="18"/>
              </w:rPr>
              <w:t>Öğrenci No</w:t>
            </w:r>
            <w:r w:rsidRPr="00607C6E">
              <w:rPr>
                <w:rFonts w:ascii="Bookman Old Style" w:hAnsi="Bookman Old Style" w:cs="Arial"/>
                <w:sz w:val="18"/>
                <w:szCs w:val="18"/>
              </w:rPr>
              <w:tab/>
            </w:r>
            <w:r w:rsidRPr="00607C6E">
              <w:rPr>
                <w:rFonts w:ascii="Bookman Old Style" w:hAnsi="Bookman Old Style" w:cs="Arial"/>
                <w:sz w:val="18"/>
                <w:szCs w:val="18"/>
              </w:rPr>
              <w:tab/>
              <w:t>:</w:t>
            </w:r>
          </w:p>
        </w:tc>
        <w:tc>
          <w:tcPr>
            <w:tcW w:w="7560" w:type="dxa"/>
            <w:vAlign w:val="center"/>
          </w:tcPr>
          <w:p w:rsidR="009F5EE3" w:rsidRPr="00607C6E" w:rsidRDefault="009F5EE3" w:rsidP="00C317B4">
            <w:pPr>
              <w:pStyle w:val="Default"/>
              <w:rPr>
                <w:rFonts w:ascii="Bookman Old Style" w:hAnsi="Bookman Old Style" w:cs="Arial"/>
                <w:sz w:val="18"/>
                <w:szCs w:val="18"/>
              </w:rPr>
            </w:pPr>
            <w:r w:rsidRPr="00607C6E">
              <w:rPr>
                <w:rFonts w:ascii="Bookman Old Style" w:hAnsi="Bookman Old Style"/>
                <w:sz w:val="18"/>
                <w:szCs w:val="18"/>
              </w:rPr>
              <w:fldChar w:fldCharType="begin">
                <w:ffData>
                  <w:name w:val=""/>
                  <w:enabled/>
                  <w:calcOnExit w:val="0"/>
                  <w:textInput/>
                </w:ffData>
              </w:fldChar>
            </w:r>
            <w:r w:rsidRPr="00607C6E">
              <w:rPr>
                <w:rFonts w:ascii="Bookman Old Style" w:hAnsi="Bookman Old Style"/>
                <w:sz w:val="18"/>
                <w:szCs w:val="18"/>
              </w:rPr>
              <w:instrText xml:space="preserve"> FORMTEXT </w:instrText>
            </w:r>
            <w:r w:rsidRPr="00607C6E">
              <w:rPr>
                <w:rFonts w:ascii="Bookman Old Style" w:hAnsi="Bookman Old Style"/>
                <w:sz w:val="18"/>
                <w:szCs w:val="18"/>
              </w:rPr>
            </w:r>
            <w:r w:rsidRPr="00607C6E">
              <w:rPr>
                <w:rFonts w:ascii="Bookman Old Style" w:hAnsi="Bookman Old Style"/>
                <w:sz w:val="18"/>
                <w:szCs w:val="18"/>
              </w:rPr>
              <w:fldChar w:fldCharType="separate"/>
            </w:r>
            <w:r w:rsidRPr="00607C6E">
              <w:rPr>
                <w:sz w:val="18"/>
                <w:szCs w:val="18"/>
              </w:rPr>
              <w:t> </w:t>
            </w:r>
            <w:r w:rsidRPr="00607C6E">
              <w:rPr>
                <w:sz w:val="18"/>
                <w:szCs w:val="18"/>
              </w:rPr>
              <w:t> </w:t>
            </w:r>
            <w:r w:rsidRPr="00607C6E">
              <w:rPr>
                <w:sz w:val="18"/>
                <w:szCs w:val="18"/>
              </w:rPr>
              <w:t> </w:t>
            </w:r>
            <w:r w:rsidRPr="00607C6E">
              <w:rPr>
                <w:sz w:val="18"/>
                <w:szCs w:val="18"/>
              </w:rPr>
              <w:t> </w:t>
            </w:r>
            <w:r w:rsidRPr="00607C6E">
              <w:rPr>
                <w:sz w:val="18"/>
                <w:szCs w:val="18"/>
              </w:rPr>
              <w:t> </w:t>
            </w:r>
            <w:r w:rsidRPr="00607C6E">
              <w:rPr>
                <w:rFonts w:ascii="Bookman Old Style" w:hAnsi="Bookman Old Style"/>
                <w:sz w:val="18"/>
                <w:szCs w:val="18"/>
              </w:rPr>
              <w:fldChar w:fldCharType="end"/>
            </w:r>
          </w:p>
        </w:tc>
      </w:tr>
      <w:tr w:rsidR="009F5EE3" w:rsidRPr="00607C6E" w:rsidTr="00DE5EC4">
        <w:trPr>
          <w:trHeight w:val="340"/>
        </w:trPr>
        <w:tc>
          <w:tcPr>
            <w:tcW w:w="2624" w:type="dxa"/>
            <w:vAlign w:val="center"/>
          </w:tcPr>
          <w:p w:rsidR="009F5EE3" w:rsidRPr="00607C6E" w:rsidRDefault="009F5EE3" w:rsidP="00C317B4">
            <w:pPr>
              <w:pStyle w:val="Default"/>
              <w:ind w:right="-108"/>
              <w:rPr>
                <w:rFonts w:ascii="Bookman Old Style" w:hAnsi="Bookman Old Style" w:cs="Arial"/>
                <w:sz w:val="18"/>
                <w:szCs w:val="18"/>
              </w:rPr>
            </w:pPr>
            <w:r w:rsidRPr="00607C6E">
              <w:rPr>
                <w:rFonts w:ascii="Bookman Old Style" w:hAnsi="Bookman Old Style" w:cs="Arial"/>
                <w:sz w:val="18"/>
                <w:szCs w:val="18"/>
              </w:rPr>
              <w:t>Adı Soyadı</w:t>
            </w:r>
            <w:r w:rsidRPr="00607C6E">
              <w:rPr>
                <w:rFonts w:ascii="Bookman Old Style" w:hAnsi="Bookman Old Style" w:cs="Arial"/>
                <w:sz w:val="18"/>
                <w:szCs w:val="18"/>
              </w:rPr>
              <w:tab/>
            </w:r>
            <w:r w:rsidRPr="00607C6E">
              <w:rPr>
                <w:rFonts w:ascii="Bookman Old Style" w:hAnsi="Bookman Old Style" w:cs="Arial"/>
                <w:sz w:val="18"/>
                <w:szCs w:val="18"/>
              </w:rPr>
              <w:tab/>
              <w:t>:</w:t>
            </w:r>
          </w:p>
        </w:tc>
        <w:tc>
          <w:tcPr>
            <w:tcW w:w="7560" w:type="dxa"/>
            <w:vAlign w:val="center"/>
          </w:tcPr>
          <w:p w:rsidR="009F5EE3" w:rsidRPr="00607C6E" w:rsidRDefault="009F5EE3" w:rsidP="00C317B4">
            <w:pPr>
              <w:pStyle w:val="Default"/>
              <w:rPr>
                <w:rFonts w:ascii="Bookman Old Style" w:hAnsi="Bookman Old Style" w:cs="Arial"/>
                <w:sz w:val="18"/>
                <w:szCs w:val="18"/>
              </w:rPr>
            </w:pPr>
            <w:r w:rsidRPr="00607C6E">
              <w:rPr>
                <w:rFonts w:ascii="Bookman Old Style" w:hAnsi="Bookman Old Style"/>
                <w:sz w:val="18"/>
                <w:szCs w:val="18"/>
              </w:rPr>
              <w:fldChar w:fldCharType="begin">
                <w:ffData>
                  <w:name w:val=""/>
                  <w:enabled/>
                  <w:calcOnExit w:val="0"/>
                  <w:textInput/>
                </w:ffData>
              </w:fldChar>
            </w:r>
            <w:r w:rsidRPr="00607C6E">
              <w:rPr>
                <w:rFonts w:ascii="Bookman Old Style" w:hAnsi="Bookman Old Style"/>
                <w:sz w:val="18"/>
                <w:szCs w:val="18"/>
              </w:rPr>
              <w:instrText xml:space="preserve"> FORMTEXT </w:instrText>
            </w:r>
            <w:r w:rsidRPr="00607C6E">
              <w:rPr>
                <w:rFonts w:ascii="Bookman Old Style" w:hAnsi="Bookman Old Style"/>
                <w:sz w:val="18"/>
                <w:szCs w:val="18"/>
              </w:rPr>
            </w:r>
            <w:r w:rsidRPr="00607C6E">
              <w:rPr>
                <w:rFonts w:ascii="Bookman Old Style" w:hAnsi="Bookman Old Style"/>
                <w:sz w:val="18"/>
                <w:szCs w:val="18"/>
              </w:rPr>
              <w:fldChar w:fldCharType="separate"/>
            </w:r>
            <w:r w:rsidRPr="00607C6E">
              <w:rPr>
                <w:sz w:val="18"/>
                <w:szCs w:val="18"/>
              </w:rPr>
              <w:t> </w:t>
            </w:r>
            <w:r w:rsidRPr="00607C6E">
              <w:rPr>
                <w:sz w:val="18"/>
                <w:szCs w:val="18"/>
              </w:rPr>
              <w:t> </w:t>
            </w:r>
            <w:r w:rsidRPr="00607C6E">
              <w:rPr>
                <w:sz w:val="18"/>
                <w:szCs w:val="18"/>
              </w:rPr>
              <w:t> </w:t>
            </w:r>
            <w:r w:rsidRPr="00607C6E">
              <w:rPr>
                <w:sz w:val="18"/>
                <w:szCs w:val="18"/>
              </w:rPr>
              <w:t> </w:t>
            </w:r>
            <w:r w:rsidRPr="00607C6E">
              <w:rPr>
                <w:sz w:val="18"/>
                <w:szCs w:val="18"/>
              </w:rPr>
              <w:t> </w:t>
            </w:r>
            <w:r w:rsidRPr="00607C6E">
              <w:rPr>
                <w:rFonts w:ascii="Bookman Old Style" w:hAnsi="Bookman Old Style"/>
                <w:sz w:val="18"/>
                <w:szCs w:val="18"/>
              </w:rPr>
              <w:fldChar w:fldCharType="end"/>
            </w:r>
          </w:p>
        </w:tc>
      </w:tr>
    </w:tbl>
    <w:p w:rsidR="009F5EE3" w:rsidRPr="00607C6E" w:rsidRDefault="009F5EE3" w:rsidP="00442ABC">
      <w:pPr>
        <w:rPr>
          <w:rFonts w:ascii="Bookman Old Style" w:hAnsi="Bookman Old Style"/>
          <w:sz w:val="18"/>
          <w:szCs w:val="18"/>
        </w:rPr>
      </w:pPr>
    </w:p>
    <w:p w:rsidR="009F5EE3" w:rsidRPr="00607C6E" w:rsidRDefault="009F5EE3" w:rsidP="009F5EE3">
      <w:pPr>
        <w:pStyle w:val="GvdeMetniGirintisi"/>
        <w:spacing w:before="60"/>
        <w:ind w:left="0" w:firstLine="0"/>
        <w:jc w:val="left"/>
        <w:rPr>
          <w:rFonts w:ascii="Bookman Old Style" w:hAnsi="Bookman Old Style"/>
          <w:b w:val="0"/>
          <w:sz w:val="18"/>
          <w:szCs w:val="18"/>
        </w:rPr>
      </w:pPr>
      <w:r w:rsidRPr="00607C6E">
        <w:rPr>
          <w:rFonts w:ascii="Bookman Old Style" w:hAnsi="Bookman Old Style"/>
          <w:sz w:val="18"/>
          <w:szCs w:val="18"/>
        </w:rPr>
        <w:t>Tez İzleme Komitesinin toplantı dönemi</w:t>
      </w:r>
      <w:r w:rsidRPr="00607C6E">
        <w:rPr>
          <w:rFonts w:ascii="Bookman Old Style" w:hAnsi="Bookman Old Style"/>
          <w:b w:val="0"/>
          <w:sz w:val="18"/>
          <w:szCs w:val="18"/>
        </w:rPr>
        <w:t xml:space="preserve">: </w:t>
      </w:r>
      <w:bookmarkStart w:id="0" w:name="_GoBack"/>
      <w:bookmarkEnd w:id="0"/>
      <w:r w:rsidRPr="00607C6E">
        <w:rPr>
          <w:rFonts w:ascii="Bookman Old Style" w:hAnsi="Bookman Old Style"/>
          <w:b w:val="0"/>
          <w:sz w:val="18"/>
          <w:szCs w:val="18"/>
        </w:rPr>
        <w:fldChar w:fldCharType="begin">
          <w:ffData>
            <w:name w:val=""/>
            <w:enabled/>
            <w:calcOnExit w:val="0"/>
            <w:ddList>
              <w:listEntry w:val="Seçiniz"/>
              <w:listEntry w:val=".................................................."/>
              <w:listEntry w:val="(Bahar Yarı Yılı)   Ocak – Haziran"/>
              <w:listEntry w:val="(Güz  Yarı Yılı)  Temmuz – Aralık"/>
            </w:ddList>
          </w:ffData>
        </w:fldChar>
      </w:r>
      <w:r w:rsidRPr="00607C6E">
        <w:rPr>
          <w:rFonts w:ascii="Bookman Old Style" w:hAnsi="Bookman Old Style"/>
          <w:b w:val="0"/>
          <w:sz w:val="18"/>
          <w:szCs w:val="18"/>
        </w:rPr>
        <w:instrText xml:space="preserve"> FORMDROPDOWN </w:instrText>
      </w:r>
      <w:r w:rsidR="00741B2E">
        <w:rPr>
          <w:rFonts w:ascii="Bookman Old Style" w:hAnsi="Bookman Old Style"/>
          <w:b w:val="0"/>
          <w:sz w:val="18"/>
          <w:szCs w:val="18"/>
        </w:rPr>
      </w:r>
      <w:r w:rsidR="00741B2E">
        <w:rPr>
          <w:rFonts w:ascii="Bookman Old Style" w:hAnsi="Bookman Old Style"/>
          <w:b w:val="0"/>
          <w:sz w:val="18"/>
          <w:szCs w:val="18"/>
        </w:rPr>
        <w:fldChar w:fldCharType="separate"/>
      </w:r>
      <w:r w:rsidRPr="00607C6E">
        <w:rPr>
          <w:rFonts w:ascii="Bookman Old Style" w:hAnsi="Bookman Old Style"/>
          <w:b w:val="0"/>
          <w:sz w:val="18"/>
          <w:szCs w:val="18"/>
        </w:rPr>
        <w:fldChar w:fldCharType="end"/>
      </w:r>
    </w:p>
    <w:p w:rsidR="009F5EE3" w:rsidRPr="00607C6E" w:rsidRDefault="009F5EE3" w:rsidP="009F5EE3">
      <w:pPr>
        <w:pStyle w:val="Default"/>
        <w:rPr>
          <w:rFonts w:ascii="Bookman Old Style" w:hAnsi="Bookman Old Style"/>
          <w:sz w:val="18"/>
          <w:szCs w:val="18"/>
        </w:rPr>
      </w:pPr>
    </w:p>
    <w:p w:rsidR="009F5EE3" w:rsidRPr="00607C6E" w:rsidRDefault="009F5EE3" w:rsidP="009F5EE3">
      <w:pPr>
        <w:pStyle w:val="GvdeMetniGirintisi"/>
        <w:ind w:left="0" w:firstLine="0"/>
        <w:jc w:val="left"/>
        <w:rPr>
          <w:rFonts w:ascii="Bookman Old Style" w:hAnsi="Bookman Old Style"/>
          <w:sz w:val="18"/>
          <w:szCs w:val="18"/>
        </w:rPr>
      </w:pPr>
      <w:r w:rsidRPr="00607C6E">
        <w:rPr>
          <w:rFonts w:ascii="Bookman Old Style" w:hAnsi="Bookman Old Style"/>
          <w:sz w:val="18"/>
          <w:szCs w:val="18"/>
        </w:rPr>
        <w:t xml:space="preserve">Tez İzleme Komitesinin toplantı sayısı: </w:t>
      </w:r>
      <w:r w:rsidRPr="00607C6E">
        <w:rPr>
          <w:rFonts w:ascii="Bookman Old Style" w:hAnsi="Bookman Old Style"/>
          <w:b w:val="0"/>
          <w:sz w:val="18"/>
          <w:szCs w:val="18"/>
        </w:rPr>
        <w:fldChar w:fldCharType="begin">
          <w:ffData>
            <w:name w:val=""/>
            <w:enabled/>
            <w:calcOnExit w:val="0"/>
            <w:ddList>
              <w:listEntry w:val="Seçiniz"/>
              <w:listEntry w:val="      "/>
              <w:listEntry w:val="1"/>
              <w:listEntry w:val="2"/>
              <w:listEntry w:val="3"/>
              <w:listEntry w:val="4"/>
              <w:listEntry w:val="5"/>
              <w:listEntry w:val="6"/>
              <w:listEntry w:val="7"/>
              <w:listEntry w:val="8"/>
              <w:listEntry w:val="9"/>
              <w:listEntry w:val="10"/>
            </w:ddList>
          </w:ffData>
        </w:fldChar>
      </w:r>
      <w:r w:rsidRPr="00607C6E">
        <w:rPr>
          <w:rFonts w:ascii="Bookman Old Style" w:hAnsi="Bookman Old Style"/>
          <w:b w:val="0"/>
          <w:sz w:val="18"/>
          <w:szCs w:val="18"/>
        </w:rPr>
        <w:instrText xml:space="preserve"> FORMDROPDOWN </w:instrText>
      </w:r>
      <w:r w:rsidR="00741B2E">
        <w:rPr>
          <w:rFonts w:ascii="Bookman Old Style" w:hAnsi="Bookman Old Style"/>
          <w:b w:val="0"/>
          <w:sz w:val="18"/>
          <w:szCs w:val="18"/>
        </w:rPr>
      </w:r>
      <w:r w:rsidR="00741B2E">
        <w:rPr>
          <w:rFonts w:ascii="Bookman Old Style" w:hAnsi="Bookman Old Style"/>
          <w:b w:val="0"/>
          <w:sz w:val="18"/>
          <w:szCs w:val="18"/>
        </w:rPr>
        <w:fldChar w:fldCharType="separate"/>
      </w:r>
      <w:r w:rsidRPr="00607C6E">
        <w:rPr>
          <w:rFonts w:ascii="Bookman Old Style" w:hAnsi="Bookman Old Style"/>
          <w:b w:val="0"/>
          <w:sz w:val="18"/>
          <w:szCs w:val="18"/>
        </w:rPr>
        <w:fldChar w:fldCharType="end"/>
      </w:r>
    </w:p>
    <w:p w:rsidR="009F5EE3" w:rsidRPr="00607C6E" w:rsidRDefault="009F5EE3" w:rsidP="009F5EE3">
      <w:pPr>
        <w:rPr>
          <w:rFonts w:ascii="Bookman Old Style" w:hAnsi="Bookman Old Style"/>
          <w:sz w:val="18"/>
          <w:szCs w:val="18"/>
        </w:rPr>
      </w:pPr>
      <w:r w:rsidRPr="00607C6E">
        <w:rPr>
          <w:rFonts w:ascii="Bookman Old Style" w:hAnsi="Bookman Old Style" w:cs="Arial"/>
          <w:sz w:val="18"/>
          <w:szCs w:val="18"/>
        </w:rPr>
        <w:tab/>
      </w:r>
      <w:r w:rsidRPr="00607C6E">
        <w:rPr>
          <w:rFonts w:ascii="Bookman Old Style" w:hAnsi="Bookman Old Style" w:cs="Arial"/>
          <w:sz w:val="18"/>
          <w:szCs w:val="18"/>
        </w:rPr>
        <w:tab/>
      </w:r>
      <w:r w:rsidRPr="00607C6E">
        <w:rPr>
          <w:rFonts w:ascii="Bookman Old Style" w:hAnsi="Bookman Old Style" w:cs="Arial"/>
          <w:sz w:val="18"/>
          <w:szCs w:val="18"/>
        </w:rPr>
        <w:tab/>
      </w:r>
      <w:r w:rsidRPr="00607C6E">
        <w:rPr>
          <w:rFonts w:ascii="Bookman Old Style" w:hAnsi="Bookman Old Style" w:cs="Arial"/>
          <w:sz w:val="18"/>
          <w:szCs w:val="18"/>
        </w:rPr>
        <w:tab/>
        <w:t xml:space="preserve">    </w:t>
      </w:r>
      <w:r w:rsidRPr="00607C6E">
        <w:rPr>
          <w:rFonts w:ascii="Bookman Old Style" w:hAnsi="Bookman Old Style" w:cs="Arial"/>
          <w:sz w:val="18"/>
          <w:szCs w:val="18"/>
        </w:rPr>
        <w:tab/>
      </w:r>
      <w:r w:rsidRPr="00607C6E">
        <w:rPr>
          <w:rFonts w:ascii="Bookman Old Style" w:hAnsi="Bookman Old Style" w:cs="Arial"/>
          <w:sz w:val="18"/>
          <w:szCs w:val="18"/>
        </w:rPr>
        <w:tab/>
      </w:r>
      <w:r w:rsidRPr="00607C6E">
        <w:rPr>
          <w:rFonts w:ascii="Bookman Old Style" w:hAnsi="Bookman Old Style" w:cs="Arial"/>
          <w:sz w:val="18"/>
          <w:szCs w:val="18"/>
        </w:rPr>
        <w:tab/>
      </w:r>
    </w:p>
    <w:tbl>
      <w:tblPr>
        <w:tblW w:w="10184"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04"/>
        <w:gridCol w:w="8280"/>
      </w:tblGrid>
      <w:tr w:rsidR="009F5EE3" w:rsidRPr="00607C6E" w:rsidTr="00B87454">
        <w:trPr>
          <w:trHeight w:val="284"/>
        </w:trPr>
        <w:tc>
          <w:tcPr>
            <w:tcW w:w="10184" w:type="dxa"/>
            <w:gridSpan w:val="2"/>
            <w:vAlign w:val="center"/>
          </w:tcPr>
          <w:p w:rsidR="009F5EE3" w:rsidRPr="00607C6E" w:rsidRDefault="009F5EE3" w:rsidP="00B87454">
            <w:pPr>
              <w:autoSpaceDE w:val="0"/>
              <w:autoSpaceDN w:val="0"/>
              <w:adjustRightInd w:val="0"/>
              <w:ind w:left="46"/>
              <w:rPr>
                <w:rFonts w:ascii="Bookman Old Style" w:hAnsi="Bookman Old Style" w:cs="Verdana"/>
                <w:b/>
                <w:bCs/>
                <w:color w:val="000000"/>
                <w:sz w:val="18"/>
                <w:szCs w:val="18"/>
              </w:rPr>
            </w:pPr>
            <w:r w:rsidRPr="00607C6E">
              <w:rPr>
                <w:rFonts w:ascii="Bookman Old Style" w:hAnsi="Bookman Old Style" w:cs="Verdana"/>
                <w:b/>
                <w:bCs/>
                <w:color w:val="000000"/>
                <w:sz w:val="18"/>
                <w:szCs w:val="18"/>
              </w:rPr>
              <w:t>Belirlenen Tez Bilgileri</w:t>
            </w:r>
          </w:p>
        </w:tc>
      </w:tr>
      <w:tr w:rsidR="009F5EE3" w:rsidRPr="00607C6E" w:rsidTr="00A279D2">
        <w:trPr>
          <w:trHeight w:val="850"/>
        </w:trPr>
        <w:tc>
          <w:tcPr>
            <w:tcW w:w="1904" w:type="dxa"/>
            <w:vAlign w:val="center"/>
          </w:tcPr>
          <w:p w:rsidR="009F5EE3" w:rsidRPr="00607C6E" w:rsidRDefault="009F5EE3" w:rsidP="00A279D2">
            <w:pPr>
              <w:tabs>
                <w:tab w:val="left" w:pos="1404"/>
              </w:tabs>
              <w:ind w:left="45"/>
              <w:rPr>
                <w:rFonts w:ascii="Bookman Old Style" w:hAnsi="Bookman Old Style" w:cs="Arial"/>
                <w:b/>
                <w:bCs/>
                <w:sz w:val="18"/>
                <w:szCs w:val="18"/>
              </w:rPr>
            </w:pPr>
            <w:r w:rsidRPr="00607C6E">
              <w:rPr>
                <w:rFonts w:ascii="Bookman Old Style" w:hAnsi="Bookman Old Style" w:cs="Arial"/>
                <w:b/>
                <w:bCs/>
                <w:sz w:val="18"/>
                <w:szCs w:val="18"/>
              </w:rPr>
              <w:t xml:space="preserve">Tez Konusu </w:t>
            </w:r>
            <w:r w:rsidRPr="00607C6E">
              <w:rPr>
                <w:rFonts w:ascii="Bookman Old Style" w:hAnsi="Bookman Old Style" w:cs="Arial"/>
                <w:b/>
                <w:bCs/>
                <w:sz w:val="18"/>
                <w:szCs w:val="18"/>
              </w:rPr>
              <w:tab/>
              <w:t>:</w:t>
            </w:r>
          </w:p>
        </w:tc>
        <w:tc>
          <w:tcPr>
            <w:tcW w:w="8280" w:type="dxa"/>
            <w:vAlign w:val="center"/>
          </w:tcPr>
          <w:p w:rsidR="009F5EE3" w:rsidRPr="00607C6E" w:rsidRDefault="009F5EE3" w:rsidP="00A279D2">
            <w:pPr>
              <w:ind w:left="45"/>
              <w:rPr>
                <w:rFonts w:ascii="Bookman Old Style" w:hAnsi="Bookman Old Style" w:cs="Arial"/>
                <w:b/>
                <w:bCs/>
                <w:sz w:val="18"/>
                <w:szCs w:val="18"/>
              </w:rPr>
            </w:pPr>
            <w:r w:rsidRPr="00607C6E">
              <w:rPr>
                <w:rFonts w:ascii="Bookman Old Style" w:hAnsi="Bookman Old Style"/>
                <w:b/>
                <w:bCs/>
                <w:sz w:val="18"/>
                <w:szCs w:val="18"/>
              </w:rPr>
              <w:fldChar w:fldCharType="begin">
                <w:ffData>
                  <w:name w:val=""/>
                  <w:enabled/>
                  <w:calcOnExit w:val="0"/>
                  <w:textInput/>
                </w:ffData>
              </w:fldChar>
            </w:r>
            <w:r w:rsidRPr="00607C6E">
              <w:rPr>
                <w:rFonts w:ascii="Bookman Old Style" w:hAnsi="Bookman Old Style"/>
                <w:b/>
                <w:bCs/>
                <w:sz w:val="18"/>
                <w:szCs w:val="18"/>
              </w:rPr>
              <w:instrText xml:space="preserve"> FORMTEXT </w:instrText>
            </w:r>
            <w:r w:rsidRPr="00607C6E">
              <w:rPr>
                <w:rFonts w:ascii="Bookman Old Style" w:hAnsi="Bookman Old Style"/>
                <w:b/>
                <w:bCs/>
                <w:sz w:val="18"/>
                <w:szCs w:val="18"/>
              </w:rPr>
            </w:r>
            <w:r w:rsidRPr="00607C6E">
              <w:rPr>
                <w:rFonts w:ascii="Bookman Old Style" w:hAnsi="Bookman Old Style"/>
                <w:b/>
                <w:bCs/>
                <w:sz w:val="18"/>
                <w:szCs w:val="18"/>
              </w:rPr>
              <w:fldChar w:fldCharType="separate"/>
            </w:r>
            <w:r w:rsidRPr="00607C6E">
              <w:rPr>
                <w:rFonts w:ascii="Verdana" w:hAnsi="Verdana"/>
                <w:b/>
                <w:bCs/>
                <w:sz w:val="18"/>
                <w:szCs w:val="18"/>
              </w:rPr>
              <w:t> </w:t>
            </w:r>
            <w:r w:rsidRPr="00607C6E">
              <w:rPr>
                <w:rFonts w:ascii="Verdana" w:hAnsi="Verdana"/>
                <w:b/>
                <w:bCs/>
                <w:sz w:val="18"/>
                <w:szCs w:val="18"/>
              </w:rPr>
              <w:t> </w:t>
            </w:r>
            <w:r w:rsidRPr="00607C6E">
              <w:rPr>
                <w:rFonts w:ascii="Verdana" w:hAnsi="Verdana"/>
                <w:b/>
                <w:bCs/>
                <w:sz w:val="18"/>
                <w:szCs w:val="18"/>
              </w:rPr>
              <w:t> </w:t>
            </w:r>
            <w:r w:rsidRPr="00607C6E">
              <w:rPr>
                <w:rFonts w:ascii="Verdana" w:hAnsi="Verdana"/>
                <w:b/>
                <w:bCs/>
                <w:sz w:val="18"/>
                <w:szCs w:val="18"/>
              </w:rPr>
              <w:t> </w:t>
            </w:r>
            <w:r w:rsidRPr="00607C6E">
              <w:rPr>
                <w:rFonts w:ascii="Verdana" w:hAnsi="Verdana"/>
                <w:b/>
                <w:bCs/>
                <w:sz w:val="18"/>
                <w:szCs w:val="18"/>
              </w:rPr>
              <w:t> </w:t>
            </w:r>
            <w:r w:rsidRPr="00607C6E">
              <w:rPr>
                <w:rFonts w:ascii="Bookman Old Style" w:hAnsi="Bookman Old Style"/>
                <w:b/>
                <w:bCs/>
                <w:sz w:val="18"/>
                <w:szCs w:val="18"/>
              </w:rPr>
              <w:fldChar w:fldCharType="end"/>
            </w:r>
          </w:p>
        </w:tc>
      </w:tr>
    </w:tbl>
    <w:p w:rsidR="009F5EE3" w:rsidRPr="00607C6E" w:rsidRDefault="009F5EE3" w:rsidP="00442ABC">
      <w:pPr>
        <w:rPr>
          <w:rFonts w:ascii="Bookman Old Style" w:hAnsi="Bookman Old Style"/>
          <w:sz w:val="18"/>
          <w:szCs w:val="18"/>
        </w:rPr>
      </w:pPr>
    </w:p>
    <w:p w:rsidR="009F5EE3" w:rsidRPr="00607C6E" w:rsidRDefault="009F5EE3" w:rsidP="009F5EE3">
      <w:pPr>
        <w:spacing w:before="120"/>
        <w:ind w:firstLine="708"/>
        <w:jc w:val="both"/>
        <w:rPr>
          <w:rFonts w:ascii="Bookman Old Style" w:hAnsi="Bookman Old Style" w:cs="Verdana"/>
          <w:color w:val="000000"/>
          <w:sz w:val="18"/>
          <w:szCs w:val="18"/>
        </w:rPr>
      </w:pPr>
      <w:r w:rsidRPr="00607C6E">
        <w:rPr>
          <w:rFonts w:ascii="Bookman Old Style" w:hAnsi="Bookman Old Style"/>
          <w:sz w:val="18"/>
          <w:szCs w:val="18"/>
        </w:rPr>
        <w:t xml:space="preserve">Komitemiz, yukarıda bilgileri yer alan Doktora öğrencisinin hazırlayıp </w:t>
      </w:r>
      <w:r w:rsidRPr="00607C6E">
        <w:rPr>
          <w:rFonts w:ascii="Bookman Old Style" w:hAnsi="Bookman Old Style"/>
          <w:b/>
          <w:bCs/>
          <w:sz w:val="18"/>
          <w:szCs w:val="18"/>
        </w:rPr>
        <w:t xml:space="preserve">bir ay </w:t>
      </w:r>
      <w:r w:rsidRPr="00607C6E">
        <w:rPr>
          <w:rFonts w:ascii="Bookman Old Style" w:hAnsi="Bookman Old Style"/>
          <w:sz w:val="18"/>
          <w:szCs w:val="18"/>
        </w:rPr>
        <w:t>öncesinden üyelerimize sunmuş olduğu tez çalışması ile ilgili raporu değerlendirdi ve öğrencinin teziyle ilgili çalışmalarının,</w:t>
      </w:r>
    </w:p>
    <w:p w:rsidR="009F5EE3" w:rsidRPr="00607C6E" w:rsidRDefault="009F5EE3" w:rsidP="009F5EE3">
      <w:pPr>
        <w:shd w:val="clear" w:color="auto" w:fill="FFFFFF"/>
        <w:tabs>
          <w:tab w:val="left" w:leader="underscore" w:pos="10109"/>
        </w:tabs>
        <w:spacing w:before="120"/>
        <w:rPr>
          <w:rFonts w:ascii="Bookman Old Style" w:hAnsi="Bookman Old Style"/>
          <w:sz w:val="18"/>
          <w:szCs w:val="18"/>
        </w:rPr>
      </w:pPr>
      <w:r w:rsidRPr="00607C6E">
        <w:rPr>
          <w:rFonts w:ascii="Bookman Old Style" w:hAnsi="Bookman Old Style"/>
          <w:sz w:val="18"/>
          <w:szCs w:val="18"/>
        </w:rPr>
        <w:fldChar w:fldCharType="begin">
          <w:ffData>
            <w:name w:val=""/>
            <w:enabled/>
            <w:calcOnExit w:val="0"/>
            <w:checkBox>
              <w:size w:val="26"/>
              <w:default w:val="0"/>
              <w:checked w:val="0"/>
            </w:checkBox>
          </w:ffData>
        </w:fldChar>
      </w:r>
      <w:r w:rsidRPr="00607C6E">
        <w:rPr>
          <w:rFonts w:ascii="Bookman Old Style" w:hAnsi="Bookman Old Style"/>
          <w:sz w:val="18"/>
          <w:szCs w:val="18"/>
        </w:rPr>
        <w:instrText xml:space="preserve"> FORMCHECKBOX </w:instrText>
      </w:r>
      <w:r w:rsidR="00741B2E">
        <w:rPr>
          <w:rFonts w:ascii="Bookman Old Style" w:hAnsi="Bookman Old Style"/>
          <w:sz w:val="18"/>
          <w:szCs w:val="18"/>
        </w:rPr>
      </w:r>
      <w:r w:rsidR="00741B2E">
        <w:rPr>
          <w:rFonts w:ascii="Bookman Old Style" w:hAnsi="Bookman Old Style"/>
          <w:sz w:val="18"/>
          <w:szCs w:val="18"/>
        </w:rPr>
        <w:fldChar w:fldCharType="separate"/>
      </w:r>
      <w:r w:rsidRPr="00607C6E">
        <w:rPr>
          <w:rFonts w:ascii="Bookman Old Style" w:hAnsi="Bookman Old Style"/>
          <w:sz w:val="18"/>
          <w:szCs w:val="18"/>
        </w:rPr>
        <w:fldChar w:fldCharType="end"/>
      </w:r>
      <w:r w:rsidR="00DE5EC4">
        <w:rPr>
          <w:rFonts w:ascii="Bookman Old Style" w:hAnsi="Bookman Old Style"/>
          <w:sz w:val="18"/>
          <w:szCs w:val="18"/>
        </w:rPr>
        <w:t xml:space="preserve"> Başarılı olduğuna</w:t>
      </w:r>
      <w:r w:rsidRPr="00607C6E">
        <w:rPr>
          <w:rFonts w:ascii="Bookman Old Style" w:hAnsi="Bookman Old Style"/>
          <w:sz w:val="18"/>
          <w:szCs w:val="18"/>
        </w:rPr>
        <w:t xml:space="preserve">  </w:t>
      </w:r>
      <w:r w:rsidRPr="00607C6E">
        <w:rPr>
          <w:rFonts w:ascii="Bookman Old Style" w:hAnsi="Bookman Old Style"/>
          <w:sz w:val="18"/>
          <w:szCs w:val="18"/>
        </w:rPr>
        <w:fldChar w:fldCharType="begin">
          <w:ffData>
            <w:name w:val=""/>
            <w:enabled/>
            <w:calcOnExit w:val="0"/>
            <w:checkBox>
              <w:size w:val="26"/>
              <w:default w:val="0"/>
              <w:checked w:val="0"/>
            </w:checkBox>
          </w:ffData>
        </w:fldChar>
      </w:r>
      <w:r w:rsidRPr="00607C6E">
        <w:rPr>
          <w:rFonts w:ascii="Bookman Old Style" w:hAnsi="Bookman Old Style"/>
          <w:sz w:val="18"/>
          <w:szCs w:val="18"/>
        </w:rPr>
        <w:instrText xml:space="preserve"> FORMCHECKBOX </w:instrText>
      </w:r>
      <w:r w:rsidR="00741B2E">
        <w:rPr>
          <w:rFonts w:ascii="Bookman Old Style" w:hAnsi="Bookman Old Style"/>
          <w:sz w:val="18"/>
          <w:szCs w:val="18"/>
        </w:rPr>
      </w:r>
      <w:r w:rsidR="00741B2E">
        <w:rPr>
          <w:rFonts w:ascii="Bookman Old Style" w:hAnsi="Bookman Old Style"/>
          <w:sz w:val="18"/>
          <w:szCs w:val="18"/>
        </w:rPr>
        <w:fldChar w:fldCharType="separate"/>
      </w:r>
      <w:r w:rsidRPr="00607C6E">
        <w:rPr>
          <w:rFonts w:ascii="Bookman Old Style" w:hAnsi="Bookman Old Style"/>
          <w:sz w:val="18"/>
          <w:szCs w:val="18"/>
        </w:rPr>
        <w:fldChar w:fldCharType="end"/>
      </w:r>
      <w:r w:rsidRPr="00607C6E">
        <w:rPr>
          <w:rFonts w:ascii="Bookman Old Style" w:hAnsi="Bookman Old Style"/>
          <w:sz w:val="18"/>
          <w:szCs w:val="18"/>
        </w:rPr>
        <w:t xml:space="preserve"> Başarısız olduğuna,  </w:t>
      </w:r>
      <w:r w:rsidRPr="00607C6E">
        <w:rPr>
          <w:rFonts w:ascii="Bookman Old Style" w:hAnsi="Bookman Old Style"/>
          <w:sz w:val="18"/>
          <w:szCs w:val="18"/>
        </w:rPr>
        <w:fldChar w:fldCharType="begin">
          <w:ffData>
            <w:name w:val=""/>
            <w:enabled/>
            <w:calcOnExit w:val="0"/>
            <w:checkBox>
              <w:size w:val="26"/>
              <w:default w:val="0"/>
              <w:checked w:val="0"/>
            </w:checkBox>
          </w:ffData>
        </w:fldChar>
      </w:r>
      <w:r w:rsidRPr="00607C6E">
        <w:rPr>
          <w:rFonts w:ascii="Bookman Old Style" w:hAnsi="Bookman Old Style"/>
          <w:sz w:val="18"/>
          <w:szCs w:val="18"/>
        </w:rPr>
        <w:instrText xml:space="preserve"> FORMCHECKBOX </w:instrText>
      </w:r>
      <w:r w:rsidR="00741B2E">
        <w:rPr>
          <w:rFonts w:ascii="Bookman Old Style" w:hAnsi="Bookman Old Style"/>
          <w:sz w:val="18"/>
          <w:szCs w:val="18"/>
        </w:rPr>
      </w:r>
      <w:r w:rsidR="00741B2E">
        <w:rPr>
          <w:rFonts w:ascii="Bookman Old Style" w:hAnsi="Bookman Old Style"/>
          <w:sz w:val="18"/>
          <w:szCs w:val="18"/>
        </w:rPr>
        <w:fldChar w:fldCharType="separate"/>
      </w:r>
      <w:r w:rsidRPr="00607C6E">
        <w:rPr>
          <w:rFonts w:ascii="Bookman Old Style" w:hAnsi="Bookman Old Style"/>
          <w:sz w:val="18"/>
          <w:szCs w:val="18"/>
        </w:rPr>
        <w:fldChar w:fldCharType="end"/>
      </w:r>
      <w:r w:rsidRPr="00607C6E">
        <w:rPr>
          <w:rFonts w:ascii="Bookman Old Style" w:hAnsi="Bookman Old Style"/>
          <w:sz w:val="18"/>
          <w:szCs w:val="18"/>
        </w:rPr>
        <w:t xml:space="preserve"> Oy birliği  </w:t>
      </w:r>
      <w:r w:rsidRPr="00607C6E">
        <w:rPr>
          <w:rFonts w:ascii="Bookman Old Style" w:hAnsi="Bookman Old Style"/>
          <w:sz w:val="18"/>
          <w:szCs w:val="18"/>
        </w:rPr>
        <w:fldChar w:fldCharType="begin">
          <w:ffData>
            <w:name w:val=""/>
            <w:enabled/>
            <w:calcOnExit w:val="0"/>
            <w:checkBox>
              <w:size w:val="26"/>
              <w:default w:val="0"/>
              <w:checked w:val="0"/>
            </w:checkBox>
          </w:ffData>
        </w:fldChar>
      </w:r>
      <w:r w:rsidRPr="00607C6E">
        <w:rPr>
          <w:rFonts w:ascii="Bookman Old Style" w:hAnsi="Bookman Old Style"/>
          <w:sz w:val="18"/>
          <w:szCs w:val="18"/>
        </w:rPr>
        <w:instrText xml:space="preserve"> FORMCHECKBOX </w:instrText>
      </w:r>
      <w:r w:rsidR="00741B2E">
        <w:rPr>
          <w:rFonts w:ascii="Bookman Old Style" w:hAnsi="Bookman Old Style"/>
          <w:sz w:val="18"/>
          <w:szCs w:val="18"/>
        </w:rPr>
      </w:r>
      <w:r w:rsidR="00741B2E">
        <w:rPr>
          <w:rFonts w:ascii="Bookman Old Style" w:hAnsi="Bookman Old Style"/>
          <w:sz w:val="18"/>
          <w:szCs w:val="18"/>
        </w:rPr>
        <w:fldChar w:fldCharType="separate"/>
      </w:r>
      <w:r w:rsidRPr="00607C6E">
        <w:rPr>
          <w:rFonts w:ascii="Bookman Old Style" w:hAnsi="Bookman Old Style"/>
          <w:sz w:val="18"/>
          <w:szCs w:val="18"/>
        </w:rPr>
        <w:fldChar w:fldCharType="end"/>
      </w:r>
      <w:r w:rsidRPr="00607C6E">
        <w:rPr>
          <w:rFonts w:ascii="Bookman Old Style" w:hAnsi="Bookman Old Style"/>
          <w:sz w:val="18"/>
          <w:szCs w:val="18"/>
        </w:rPr>
        <w:t xml:space="preserve"> Oy çokluğu ile karar verilmiştir. </w:t>
      </w:r>
    </w:p>
    <w:p w:rsidR="009F5EE3" w:rsidRPr="00607C6E" w:rsidRDefault="009F5EE3" w:rsidP="009F5EE3">
      <w:pPr>
        <w:shd w:val="clear" w:color="auto" w:fill="FFFFFF"/>
        <w:tabs>
          <w:tab w:val="left" w:leader="underscore" w:pos="10109"/>
        </w:tabs>
        <w:spacing w:before="120"/>
        <w:rPr>
          <w:rFonts w:ascii="Bookman Old Style" w:hAnsi="Bookman Old Style" w:cs="Verdana"/>
          <w:color w:val="000000"/>
          <w:sz w:val="18"/>
          <w:szCs w:val="18"/>
        </w:rPr>
      </w:pPr>
      <w:r w:rsidRPr="00607C6E">
        <w:rPr>
          <w:rFonts w:ascii="Bookman Old Style" w:hAnsi="Bookman Old Style" w:cs="Verdana"/>
          <w:color w:val="000000"/>
          <w:sz w:val="18"/>
          <w:szCs w:val="18"/>
        </w:rPr>
        <w:t>Gereği için bilgilerinize arz olunur.</w:t>
      </w:r>
    </w:p>
    <w:p w:rsidR="009F5EE3" w:rsidRPr="00607C6E" w:rsidRDefault="009F5EE3" w:rsidP="009F5EE3">
      <w:pPr>
        <w:shd w:val="clear" w:color="auto" w:fill="FFFFFF"/>
        <w:tabs>
          <w:tab w:val="left" w:leader="underscore" w:pos="10109"/>
        </w:tabs>
        <w:spacing w:before="24" w:line="288" w:lineRule="exact"/>
        <w:jc w:val="right"/>
        <w:rPr>
          <w:rFonts w:ascii="Bookman Old Style" w:hAnsi="Bookman Old Style"/>
          <w:sz w:val="18"/>
          <w:szCs w:val="18"/>
        </w:rPr>
      </w:pPr>
      <w:r w:rsidRPr="00607C6E">
        <w:rPr>
          <w:rFonts w:ascii="Bookman Old Style" w:hAnsi="Bookman Old Style" w:cs="Arial"/>
          <w:sz w:val="18"/>
          <w:szCs w:val="18"/>
        </w:rPr>
        <w:t xml:space="preserve">Tarih: </w:t>
      </w:r>
      <w:r w:rsidRPr="00607C6E">
        <w:rPr>
          <w:rFonts w:ascii="Bookman Old Style" w:hAnsi="Bookman Old Style"/>
          <w:sz w:val="18"/>
          <w:szCs w:val="18"/>
        </w:rPr>
        <w:fldChar w:fldCharType="begin">
          <w:ffData>
            <w:name w:val=""/>
            <w:enabled/>
            <w:calcOnExit w:val="0"/>
            <w:textInput>
              <w:maxLength w:val="3"/>
            </w:textInput>
          </w:ffData>
        </w:fldChar>
      </w:r>
      <w:r w:rsidRPr="00607C6E">
        <w:rPr>
          <w:rFonts w:ascii="Bookman Old Style" w:hAnsi="Bookman Old Style"/>
          <w:sz w:val="18"/>
          <w:szCs w:val="18"/>
        </w:rPr>
        <w:instrText xml:space="preserve"> FORMTEXT </w:instrText>
      </w:r>
      <w:r w:rsidRPr="00607C6E">
        <w:rPr>
          <w:rFonts w:ascii="Bookman Old Style" w:hAnsi="Bookman Old Style"/>
          <w:sz w:val="18"/>
          <w:szCs w:val="18"/>
        </w:rPr>
      </w:r>
      <w:r w:rsidRPr="00607C6E">
        <w:rPr>
          <w:rFonts w:ascii="Bookman Old Style" w:hAnsi="Bookman Old Style"/>
          <w:sz w:val="18"/>
          <w:szCs w:val="18"/>
        </w:rPr>
        <w:fldChar w:fldCharType="separate"/>
      </w:r>
      <w:r w:rsidRPr="00607C6E">
        <w:rPr>
          <w:rFonts w:ascii="Verdana" w:hAnsi="Verdana"/>
          <w:sz w:val="18"/>
          <w:szCs w:val="18"/>
        </w:rPr>
        <w:t> </w:t>
      </w:r>
      <w:r w:rsidRPr="00607C6E">
        <w:rPr>
          <w:rFonts w:ascii="Verdana" w:hAnsi="Verdana"/>
          <w:sz w:val="18"/>
          <w:szCs w:val="18"/>
        </w:rPr>
        <w:t> </w:t>
      </w:r>
      <w:r w:rsidRPr="00607C6E">
        <w:rPr>
          <w:rFonts w:ascii="Verdana" w:hAnsi="Verdana"/>
          <w:sz w:val="18"/>
          <w:szCs w:val="18"/>
        </w:rPr>
        <w:t> </w:t>
      </w:r>
      <w:r w:rsidRPr="00607C6E">
        <w:rPr>
          <w:rFonts w:ascii="Bookman Old Style" w:hAnsi="Bookman Old Style"/>
          <w:sz w:val="18"/>
          <w:szCs w:val="18"/>
        </w:rPr>
        <w:fldChar w:fldCharType="end"/>
      </w:r>
      <w:r w:rsidRPr="00607C6E">
        <w:rPr>
          <w:rFonts w:ascii="Bookman Old Style" w:hAnsi="Bookman Old Style"/>
          <w:sz w:val="18"/>
          <w:szCs w:val="18"/>
        </w:rPr>
        <w:t>/</w:t>
      </w:r>
      <w:r w:rsidRPr="00607C6E">
        <w:rPr>
          <w:rFonts w:ascii="Bookman Old Style" w:hAnsi="Bookman Old Style"/>
          <w:sz w:val="18"/>
          <w:szCs w:val="18"/>
        </w:rPr>
        <w:fldChar w:fldCharType="begin">
          <w:ffData>
            <w:name w:val=""/>
            <w:enabled/>
            <w:calcOnExit w:val="0"/>
            <w:textInput>
              <w:maxLength w:val="3"/>
            </w:textInput>
          </w:ffData>
        </w:fldChar>
      </w:r>
      <w:r w:rsidRPr="00607C6E">
        <w:rPr>
          <w:rFonts w:ascii="Bookman Old Style" w:hAnsi="Bookman Old Style"/>
          <w:sz w:val="18"/>
          <w:szCs w:val="18"/>
        </w:rPr>
        <w:instrText xml:space="preserve"> FORMTEXT </w:instrText>
      </w:r>
      <w:r w:rsidRPr="00607C6E">
        <w:rPr>
          <w:rFonts w:ascii="Bookman Old Style" w:hAnsi="Bookman Old Style"/>
          <w:sz w:val="18"/>
          <w:szCs w:val="18"/>
        </w:rPr>
      </w:r>
      <w:r w:rsidRPr="00607C6E">
        <w:rPr>
          <w:rFonts w:ascii="Bookman Old Style" w:hAnsi="Bookman Old Style"/>
          <w:sz w:val="18"/>
          <w:szCs w:val="18"/>
        </w:rPr>
        <w:fldChar w:fldCharType="separate"/>
      </w:r>
      <w:r w:rsidRPr="00607C6E">
        <w:rPr>
          <w:rFonts w:ascii="Verdana" w:hAnsi="Verdana"/>
          <w:sz w:val="18"/>
          <w:szCs w:val="18"/>
        </w:rPr>
        <w:t> </w:t>
      </w:r>
      <w:r w:rsidRPr="00607C6E">
        <w:rPr>
          <w:rFonts w:ascii="Verdana" w:hAnsi="Verdana"/>
          <w:sz w:val="18"/>
          <w:szCs w:val="18"/>
        </w:rPr>
        <w:t> </w:t>
      </w:r>
      <w:r w:rsidRPr="00607C6E">
        <w:rPr>
          <w:rFonts w:ascii="Verdana" w:hAnsi="Verdana"/>
          <w:sz w:val="18"/>
          <w:szCs w:val="18"/>
        </w:rPr>
        <w:t> </w:t>
      </w:r>
      <w:r w:rsidRPr="00607C6E">
        <w:rPr>
          <w:rFonts w:ascii="Bookman Old Style" w:hAnsi="Bookman Old Style"/>
          <w:sz w:val="18"/>
          <w:szCs w:val="18"/>
        </w:rPr>
        <w:fldChar w:fldCharType="end"/>
      </w:r>
      <w:r w:rsidRPr="00607C6E">
        <w:rPr>
          <w:rFonts w:ascii="Bookman Old Style" w:hAnsi="Bookman Old Style"/>
          <w:sz w:val="18"/>
          <w:szCs w:val="18"/>
        </w:rPr>
        <w:t>/</w:t>
      </w:r>
      <w:r w:rsidRPr="00607C6E">
        <w:rPr>
          <w:rFonts w:ascii="Bookman Old Style" w:hAnsi="Bookman Old Style"/>
          <w:sz w:val="18"/>
          <w:szCs w:val="18"/>
        </w:rPr>
        <w:fldChar w:fldCharType="begin">
          <w:ffData>
            <w:name w:val=""/>
            <w:enabled/>
            <w:calcOnExit w:val="0"/>
            <w:textInput>
              <w:default w:val="20"/>
              <w:maxLength w:val="4"/>
            </w:textInput>
          </w:ffData>
        </w:fldChar>
      </w:r>
      <w:r w:rsidRPr="00607C6E">
        <w:rPr>
          <w:rFonts w:ascii="Bookman Old Style" w:hAnsi="Bookman Old Style"/>
          <w:sz w:val="18"/>
          <w:szCs w:val="18"/>
        </w:rPr>
        <w:instrText xml:space="preserve"> FORMTEXT </w:instrText>
      </w:r>
      <w:r w:rsidRPr="00607C6E">
        <w:rPr>
          <w:rFonts w:ascii="Bookman Old Style" w:hAnsi="Bookman Old Style"/>
          <w:sz w:val="18"/>
          <w:szCs w:val="18"/>
        </w:rPr>
      </w:r>
      <w:r w:rsidRPr="00607C6E">
        <w:rPr>
          <w:rFonts w:ascii="Bookman Old Style" w:hAnsi="Bookman Old Style"/>
          <w:sz w:val="18"/>
          <w:szCs w:val="18"/>
        </w:rPr>
        <w:fldChar w:fldCharType="separate"/>
      </w:r>
      <w:r w:rsidRPr="00607C6E">
        <w:rPr>
          <w:rFonts w:ascii="Verdana" w:hAnsi="Verdana"/>
          <w:sz w:val="18"/>
          <w:szCs w:val="18"/>
        </w:rPr>
        <w:t> </w:t>
      </w:r>
      <w:r w:rsidRPr="00607C6E">
        <w:rPr>
          <w:rFonts w:ascii="Verdana" w:hAnsi="Verdana"/>
          <w:sz w:val="18"/>
          <w:szCs w:val="18"/>
        </w:rPr>
        <w:t> </w:t>
      </w:r>
      <w:r w:rsidRPr="00607C6E">
        <w:rPr>
          <w:rFonts w:ascii="Verdana" w:hAnsi="Verdana"/>
          <w:sz w:val="18"/>
          <w:szCs w:val="18"/>
        </w:rPr>
        <w:t> </w:t>
      </w:r>
      <w:r w:rsidRPr="00607C6E">
        <w:rPr>
          <w:rFonts w:ascii="Verdana" w:hAnsi="Verdana"/>
          <w:sz w:val="18"/>
          <w:szCs w:val="18"/>
        </w:rPr>
        <w:t> </w:t>
      </w:r>
      <w:r w:rsidRPr="00607C6E">
        <w:rPr>
          <w:rFonts w:ascii="Bookman Old Style" w:hAnsi="Bookman Old Style"/>
          <w:sz w:val="18"/>
          <w:szCs w:val="18"/>
        </w:rPr>
        <w:fldChar w:fldCharType="end"/>
      </w:r>
    </w:p>
    <w:p w:rsidR="009F5EE3" w:rsidRPr="00A279D2" w:rsidRDefault="009F5EE3" w:rsidP="00442ABC">
      <w:pPr>
        <w:rPr>
          <w:rFonts w:ascii="Bookman Old Style" w:hAnsi="Bookman Old Style"/>
          <w:sz w:val="8"/>
          <w:szCs w:val="8"/>
        </w:rPr>
      </w:pPr>
    </w:p>
    <w:p w:rsidR="00E931F2" w:rsidRDefault="00E931F2" w:rsidP="00E931F2">
      <w:pPr>
        <w:jc w:val="center"/>
        <w:rPr>
          <w:rFonts w:ascii="Bookman Old Style" w:hAnsi="Bookman Old Style"/>
          <w:b/>
          <w:u w:val="single"/>
        </w:rPr>
      </w:pPr>
      <w:r w:rsidRPr="00810098">
        <w:rPr>
          <w:rFonts w:ascii="Bookman Old Style" w:hAnsi="Bookman Old Style"/>
          <w:b/>
          <w:u w:val="single"/>
        </w:rPr>
        <w:t>Tez İzleme Komitesi Üyeleri</w:t>
      </w:r>
      <w:r w:rsidR="00970763">
        <w:rPr>
          <w:rFonts w:ascii="Bookman Old Style" w:hAnsi="Bookman Old Style"/>
          <w:b/>
          <w:u w:val="single"/>
        </w:rPr>
        <w:t xml:space="preserve"> ve İmzaları</w:t>
      </w:r>
    </w:p>
    <w:p w:rsidR="00970763" w:rsidRPr="00810098" w:rsidRDefault="00970763" w:rsidP="00E931F2">
      <w:pPr>
        <w:jc w:val="center"/>
        <w:rPr>
          <w:rFonts w:ascii="Bookman Old Style" w:hAnsi="Bookman Old Style"/>
          <w:b/>
        </w:rPr>
      </w:pPr>
    </w:p>
    <w:tbl>
      <w:tblPr>
        <w:tblW w:w="99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0" w:type="dxa"/>
          <w:right w:w="40" w:type="dxa"/>
        </w:tblCellMar>
        <w:tblLook w:val="0000" w:firstRow="0" w:lastRow="0" w:firstColumn="0" w:lastColumn="0" w:noHBand="0" w:noVBand="0"/>
      </w:tblPr>
      <w:tblGrid>
        <w:gridCol w:w="3420"/>
        <w:gridCol w:w="3240"/>
        <w:gridCol w:w="3240"/>
      </w:tblGrid>
      <w:tr w:rsidR="00E931F2" w:rsidRPr="00810098" w:rsidTr="00111668">
        <w:trPr>
          <w:trHeight w:hRule="exact" w:val="1471"/>
          <w:jc w:val="center"/>
        </w:trPr>
        <w:tc>
          <w:tcPr>
            <w:tcW w:w="3420" w:type="dxa"/>
            <w:shd w:val="clear" w:color="auto" w:fill="FFFFFF"/>
          </w:tcPr>
          <w:p w:rsidR="00E931F2" w:rsidRPr="00810098" w:rsidRDefault="00E931F2" w:rsidP="00003428">
            <w:pPr>
              <w:shd w:val="clear" w:color="auto" w:fill="FFFFFF"/>
              <w:rPr>
                <w:rFonts w:ascii="Bookman Old Style" w:hAnsi="Bookman Old Style"/>
                <w:b/>
                <w:bCs/>
                <w:color w:val="000000"/>
                <w:lang w:val="en-US"/>
              </w:rPr>
            </w:pPr>
          </w:p>
          <w:p w:rsidR="00E931F2" w:rsidRPr="00810098" w:rsidRDefault="00E931F2" w:rsidP="00003428">
            <w:pPr>
              <w:shd w:val="clear" w:color="auto" w:fill="FFFFFF"/>
              <w:jc w:val="center"/>
              <w:rPr>
                <w:rFonts w:ascii="Bookman Old Style" w:hAnsi="Bookman Old Style"/>
                <w:b/>
                <w:bCs/>
                <w:color w:val="000000"/>
                <w:lang w:val="en-US"/>
              </w:rPr>
            </w:pPr>
          </w:p>
          <w:p w:rsidR="00E931F2" w:rsidRPr="00810098" w:rsidRDefault="00E931F2" w:rsidP="00003428">
            <w:pPr>
              <w:shd w:val="clear" w:color="auto" w:fill="FFFFFF"/>
              <w:jc w:val="center"/>
              <w:rPr>
                <w:rFonts w:ascii="Bookman Old Style" w:hAnsi="Bookman Old Style"/>
                <w:b/>
                <w:bCs/>
                <w:color w:val="000000"/>
                <w:lang w:val="en-US"/>
              </w:rPr>
            </w:pPr>
            <w:r w:rsidRPr="00810098">
              <w:rPr>
                <w:rFonts w:ascii="Bookman Old Style" w:hAnsi="Bookman Old Style"/>
              </w:rPr>
              <w:fldChar w:fldCharType="begin">
                <w:ffData>
                  <w:name w:val=""/>
                  <w:enabled/>
                  <w:calcOnExit w:val="0"/>
                  <w:textInput/>
                </w:ffData>
              </w:fldChar>
            </w:r>
            <w:r w:rsidRPr="00810098">
              <w:rPr>
                <w:rFonts w:ascii="Bookman Old Style" w:hAnsi="Bookman Old Style"/>
              </w:rPr>
              <w:instrText xml:space="preserve"> FORMTEXT </w:instrText>
            </w:r>
            <w:r w:rsidRPr="00810098">
              <w:rPr>
                <w:rFonts w:ascii="Bookman Old Style" w:hAnsi="Bookman Old Style"/>
              </w:rPr>
            </w:r>
            <w:r w:rsidRPr="00810098">
              <w:rPr>
                <w:rFonts w:ascii="Bookman Old Style" w:hAnsi="Bookman Old Style"/>
              </w:rPr>
              <w:fldChar w:fldCharType="separate"/>
            </w:r>
            <w:r w:rsidRPr="00810098">
              <w:rPr>
                <w:noProof/>
              </w:rPr>
              <w:t> </w:t>
            </w:r>
            <w:r w:rsidRPr="00810098">
              <w:rPr>
                <w:noProof/>
              </w:rPr>
              <w:t> </w:t>
            </w:r>
            <w:r w:rsidRPr="00810098">
              <w:rPr>
                <w:noProof/>
              </w:rPr>
              <w:t> </w:t>
            </w:r>
            <w:r w:rsidRPr="00810098">
              <w:rPr>
                <w:noProof/>
              </w:rPr>
              <w:t> </w:t>
            </w:r>
            <w:r w:rsidRPr="00810098">
              <w:rPr>
                <w:noProof/>
              </w:rPr>
              <w:t> </w:t>
            </w:r>
            <w:r w:rsidRPr="00810098">
              <w:rPr>
                <w:rFonts w:ascii="Bookman Old Style" w:hAnsi="Bookman Old Style"/>
              </w:rPr>
              <w:fldChar w:fldCharType="end"/>
            </w:r>
          </w:p>
          <w:p w:rsidR="00E931F2" w:rsidRPr="00810098" w:rsidRDefault="008A1720" w:rsidP="00003428">
            <w:pPr>
              <w:shd w:val="clear" w:color="auto" w:fill="FFFFFF"/>
              <w:jc w:val="center"/>
              <w:rPr>
                <w:rFonts w:ascii="Bookman Old Style" w:hAnsi="Bookman Old Style"/>
              </w:rPr>
            </w:pPr>
            <w:r>
              <w:rPr>
                <w:rFonts w:ascii="Bookman Old Style" w:hAnsi="Bookman Old Style" w:cs="Arial"/>
                <w:b/>
                <w:bCs/>
                <w:color w:val="000000"/>
                <w:lang w:val="en-US"/>
              </w:rPr>
              <w:t>Danışman</w:t>
            </w:r>
          </w:p>
        </w:tc>
        <w:tc>
          <w:tcPr>
            <w:tcW w:w="3240" w:type="dxa"/>
            <w:shd w:val="clear" w:color="auto" w:fill="FFFFFF"/>
          </w:tcPr>
          <w:p w:rsidR="00E931F2" w:rsidRPr="00810098" w:rsidRDefault="00E931F2" w:rsidP="00003428">
            <w:pPr>
              <w:shd w:val="clear" w:color="auto" w:fill="FFFFFF"/>
              <w:ind w:hanging="74"/>
              <w:jc w:val="center"/>
              <w:rPr>
                <w:rFonts w:ascii="Bookman Old Style" w:hAnsi="Bookman Old Style"/>
                <w:b/>
                <w:bCs/>
                <w:color w:val="000000"/>
                <w:lang w:val="en-US"/>
              </w:rPr>
            </w:pPr>
          </w:p>
          <w:p w:rsidR="00E931F2" w:rsidRPr="00810098" w:rsidRDefault="00E931F2" w:rsidP="00003428">
            <w:pPr>
              <w:shd w:val="clear" w:color="auto" w:fill="FFFFFF"/>
              <w:ind w:hanging="74"/>
              <w:jc w:val="center"/>
              <w:rPr>
                <w:rFonts w:ascii="Bookman Old Style" w:hAnsi="Bookman Old Style"/>
                <w:b/>
                <w:bCs/>
                <w:color w:val="000000"/>
                <w:lang w:val="en-US"/>
              </w:rPr>
            </w:pPr>
          </w:p>
          <w:p w:rsidR="00E931F2" w:rsidRPr="00810098" w:rsidRDefault="00E931F2" w:rsidP="00003428">
            <w:pPr>
              <w:shd w:val="clear" w:color="auto" w:fill="FFFFFF"/>
              <w:ind w:hanging="74"/>
              <w:jc w:val="center"/>
              <w:rPr>
                <w:rFonts w:ascii="Bookman Old Style" w:hAnsi="Bookman Old Style"/>
                <w:b/>
                <w:bCs/>
                <w:color w:val="000000"/>
                <w:lang w:val="en-US"/>
              </w:rPr>
            </w:pPr>
            <w:r w:rsidRPr="00810098">
              <w:rPr>
                <w:rFonts w:ascii="Bookman Old Style" w:hAnsi="Bookman Old Style"/>
              </w:rPr>
              <w:fldChar w:fldCharType="begin">
                <w:ffData>
                  <w:name w:val=""/>
                  <w:enabled/>
                  <w:calcOnExit w:val="0"/>
                  <w:textInput/>
                </w:ffData>
              </w:fldChar>
            </w:r>
            <w:r w:rsidRPr="00810098">
              <w:rPr>
                <w:rFonts w:ascii="Bookman Old Style" w:hAnsi="Bookman Old Style"/>
              </w:rPr>
              <w:instrText xml:space="preserve"> FORMTEXT </w:instrText>
            </w:r>
            <w:r w:rsidRPr="00810098">
              <w:rPr>
                <w:rFonts w:ascii="Bookman Old Style" w:hAnsi="Bookman Old Style"/>
              </w:rPr>
            </w:r>
            <w:r w:rsidRPr="00810098">
              <w:rPr>
                <w:rFonts w:ascii="Bookman Old Style" w:hAnsi="Bookman Old Style"/>
              </w:rPr>
              <w:fldChar w:fldCharType="separate"/>
            </w:r>
            <w:r w:rsidRPr="00810098">
              <w:rPr>
                <w:noProof/>
              </w:rPr>
              <w:t> </w:t>
            </w:r>
            <w:r w:rsidRPr="00810098">
              <w:rPr>
                <w:noProof/>
              </w:rPr>
              <w:t> </w:t>
            </w:r>
            <w:r w:rsidRPr="00810098">
              <w:rPr>
                <w:noProof/>
              </w:rPr>
              <w:t> </w:t>
            </w:r>
            <w:r w:rsidRPr="00810098">
              <w:rPr>
                <w:noProof/>
              </w:rPr>
              <w:t> </w:t>
            </w:r>
            <w:r w:rsidRPr="00810098">
              <w:rPr>
                <w:noProof/>
              </w:rPr>
              <w:t> </w:t>
            </w:r>
            <w:r w:rsidRPr="00810098">
              <w:rPr>
                <w:rFonts w:ascii="Bookman Old Style" w:hAnsi="Bookman Old Style"/>
              </w:rPr>
              <w:fldChar w:fldCharType="end"/>
            </w:r>
          </w:p>
          <w:p w:rsidR="00E931F2" w:rsidRPr="00810098" w:rsidRDefault="00E931F2" w:rsidP="00003428">
            <w:pPr>
              <w:shd w:val="clear" w:color="auto" w:fill="FFFFFF"/>
              <w:ind w:hanging="75"/>
              <w:jc w:val="center"/>
              <w:rPr>
                <w:rFonts w:ascii="Bookman Old Style" w:hAnsi="Bookman Old Style"/>
              </w:rPr>
            </w:pPr>
            <w:r w:rsidRPr="00810098">
              <w:rPr>
                <w:rFonts w:ascii="Bookman Old Style" w:hAnsi="Bookman Old Style"/>
                <w:b/>
                <w:bCs/>
                <w:color w:val="000000"/>
                <w:lang w:val="en-US"/>
              </w:rPr>
              <w:t xml:space="preserve">Üye </w:t>
            </w:r>
          </w:p>
        </w:tc>
        <w:tc>
          <w:tcPr>
            <w:tcW w:w="3240" w:type="dxa"/>
            <w:shd w:val="clear" w:color="auto" w:fill="FFFFFF"/>
          </w:tcPr>
          <w:p w:rsidR="00E931F2" w:rsidRPr="00810098" w:rsidRDefault="00E931F2" w:rsidP="00003428">
            <w:pPr>
              <w:shd w:val="clear" w:color="auto" w:fill="FFFFFF"/>
              <w:ind w:hanging="74"/>
              <w:jc w:val="center"/>
              <w:rPr>
                <w:rFonts w:ascii="Bookman Old Style" w:hAnsi="Bookman Old Style"/>
                <w:b/>
                <w:bCs/>
                <w:color w:val="000000"/>
                <w:lang w:val="en-US"/>
              </w:rPr>
            </w:pPr>
          </w:p>
          <w:p w:rsidR="00E931F2" w:rsidRPr="00810098" w:rsidRDefault="00E931F2" w:rsidP="00003428">
            <w:pPr>
              <w:shd w:val="clear" w:color="auto" w:fill="FFFFFF"/>
              <w:rPr>
                <w:rFonts w:ascii="Bookman Old Style" w:hAnsi="Bookman Old Style"/>
                <w:b/>
                <w:bCs/>
                <w:color w:val="000000"/>
                <w:lang w:val="en-US"/>
              </w:rPr>
            </w:pPr>
          </w:p>
          <w:p w:rsidR="00E931F2" w:rsidRPr="00810098" w:rsidRDefault="00E931F2" w:rsidP="00003428">
            <w:pPr>
              <w:shd w:val="clear" w:color="auto" w:fill="FFFFFF"/>
              <w:ind w:hanging="74"/>
              <w:jc w:val="center"/>
              <w:rPr>
                <w:rFonts w:ascii="Bookman Old Style" w:hAnsi="Bookman Old Style"/>
                <w:b/>
                <w:bCs/>
                <w:color w:val="000000"/>
                <w:lang w:val="en-US"/>
              </w:rPr>
            </w:pPr>
            <w:r w:rsidRPr="00810098">
              <w:rPr>
                <w:rFonts w:ascii="Bookman Old Style" w:hAnsi="Bookman Old Style"/>
              </w:rPr>
              <w:fldChar w:fldCharType="begin">
                <w:ffData>
                  <w:name w:val=""/>
                  <w:enabled/>
                  <w:calcOnExit w:val="0"/>
                  <w:textInput/>
                </w:ffData>
              </w:fldChar>
            </w:r>
            <w:r w:rsidRPr="00810098">
              <w:rPr>
                <w:rFonts w:ascii="Bookman Old Style" w:hAnsi="Bookman Old Style"/>
              </w:rPr>
              <w:instrText xml:space="preserve"> FORMTEXT </w:instrText>
            </w:r>
            <w:r w:rsidRPr="00810098">
              <w:rPr>
                <w:rFonts w:ascii="Bookman Old Style" w:hAnsi="Bookman Old Style"/>
              </w:rPr>
            </w:r>
            <w:r w:rsidRPr="00810098">
              <w:rPr>
                <w:rFonts w:ascii="Bookman Old Style" w:hAnsi="Bookman Old Style"/>
              </w:rPr>
              <w:fldChar w:fldCharType="separate"/>
            </w:r>
            <w:r w:rsidRPr="00810098">
              <w:rPr>
                <w:noProof/>
              </w:rPr>
              <w:t> </w:t>
            </w:r>
            <w:r w:rsidRPr="00810098">
              <w:rPr>
                <w:noProof/>
              </w:rPr>
              <w:t> </w:t>
            </w:r>
            <w:r w:rsidRPr="00810098">
              <w:rPr>
                <w:noProof/>
              </w:rPr>
              <w:t> </w:t>
            </w:r>
            <w:r w:rsidRPr="00810098">
              <w:rPr>
                <w:noProof/>
              </w:rPr>
              <w:t> </w:t>
            </w:r>
            <w:r w:rsidRPr="00810098">
              <w:rPr>
                <w:noProof/>
              </w:rPr>
              <w:t> </w:t>
            </w:r>
            <w:r w:rsidRPr="00810098">
              <w:rPr>
                <w:rFonts w:ascii="Bookman Old Style" w:hAnsi="Bookman Old Style"/>
              </w:rPr>
              <w:fldChar w:fldCharType="end"/>
            </w:r>
          </w:p>
          <w:p w:rsidR="00E931F2" w:rsidRPr="00810098" w:rsidRDefault="00E931F2" w:rsidP="00003428">
            <w:pPr>
              <w:shd w:val="clear" w:color="auto" w:fill="FFFFFF"/>
              <w:jc w:val="center"/>
              <w:rPr>
                <w:rFonts w:ascii="Bookman Old Style" w:hAnsi="Bookman Old Style"/>
              </w:rPr>
            </w:pPr>
            <w:r w:rsidRPr="00810098">
              <w:rPr>
                <w:rFonts w:ascii="Bookman Old Style" w:hAnsi="Bookman Old Style"/>
                <w:b/>
                <w:bCs/>
                <w:color w:val="000000"/>
                <w:lang w:val="en-US"/>
              </w:rPr>
              <w:t>Üye</w:t>
            </w:r>
          </w:p>
        </w:tc>
      </w:tr>
    </w:tbl>
    <w:p w:rsidR="009F5EE3" w:rsidRPr="00607C6E" w:rsidRDefault="009F5EE3" w:rsidP="00442ABC">
      <w:pPr>
        <w:rPr>
          <w:rFonts w:ascii="Bookman Old Style" w:hAnsi="Bookman Old Style"/>
          <w:sz w:val="18"/>
          <w:szCs w:val="18"/>
        </w:rPr>
      </w:pPr>
    </w:p>
    <w:tbl>
      <w:tblPr>
        <w:tblW w:w="9900" w:type="dxa"/>
        <w:tblLook w:val="01E0" w:firstRow="1" w:lastRow="1" w:firstColumn="1" w:lastColumn="1" w:noHBand="0" w:noVBand="0"/>
      </w:tblPr>
      <w:tblGrid>
        <w:gridCol w:w="9900"/>
      </w:tblGrid>
      <w:tr w:rsidR="009F5EE3" w:rsidRPr="00607C6E" w:rsidTr="00607C6E">
        <w:trPr>
          <w:trHeight w:val="243"/>
        </w:trPr>
        <w:tc>
          <w:tcPr>
            <w:tcW w:w="9900" w:type="dxa"/>
            <w:vAlign w:val="center"/>
          </w:tcPr>
          <w:p w:rsidR="009F5EE3" w:rsidRPr="00607C6E" w:rsidRDefault="009F5EE3" w:rsidP="009F5EE3">
            <w:pPr>
              <w:pStyle w:val="Default"/>
              <w:ind w:left="46"/>
              <w:rPr>
                <w:rFonts w:ascii="Bookman Old Style" w:hAnsi="Bookman Old Style"/>
                <w:bCs/>
                <w:sz w:val="14"/>
                <w:szCs w:val="14"/>
                <w:lang w:val="x-none"/>
              </w:rPr>
            </w:pPr>
            <w:r w:rsidRPr="00607C6E">
              <w:rPr>
                <w:rFonts w:ascii="Bookman Old Style" w:hAnsi="Bookman Old Style"/>
                <w:bCs/>
                <w:sz w:val="14"/>
                <w:szCs w:val="14"/>
                <w:lang w:val="x-none"/>
              </w:rPr>
              <w:t>Ekler</w:t>
            </w:r>
          </w:p>
        </w:tc>
      </w:tr>
      <w:tr w:rsidR="009F5EE3" w:rsidRPr="00607C6E" w:rsidTr="00607C6E">
        <w:trPr>
          <w:trHeight w:val="559"/>
        </w:trPr>
        <w:tc>
          <w:tcPr>
            <w:tcW w:w="9900" w:type="dxa"/>
            <w:vAlign w:val="center"/>
          </w:tcPr>
          <w:p w:rsidR="009F5EE3" w:rsidRPr="00607C6E" w:rsidRDefault="00607C6E" w:rsidP="00607C6E">
            <w:pPr>
              <w:pStyle w:val="Default"/>
              <w:rPr>
                <w:rFonts w:ascii="Bookman Old Style" w:hAnsi="Bookman Old Style" w:cs="Arial"/>
                <w:bCs/>
                <w:sz w:val="14"/>
                <w:szCs w:val="14"/>
                <w:lang w:val="x-none"/>
              </w:rPr>
            </w:pPr>
            <w:r w:rsidRPr="00607C6E">
              <w:rPr>
                <w:rFonts w:ascii="Bookman Old Style" w:hAnsi="Bookman Old Style" w:cs="Arial"/>
                <w:bCs/>
                <w:sz w:val="14"/>
                <w:szCs w:val="14"/>
              </w:rPr>
              <w:t xml:space="preserve">1. </w:t>
            </w:r>
            <w:r w:rsidR="009F5EE3" w:rsidRPr="00607C6E">
              <w:rPr>
                <w:rFonts w:ascii="Bookman Old Style" w:hAnsi="Bookman Old Style" w:cs="Arial"/>
                <w:bCs/>
                <w:sz w:val="14"/>
                <w:szCs w:val="14"/>
                <w:lang w:val="x-none"/>
              </w:rPr>
              <w:t xml:space="preserve"> Tez Çalışması Raporu </w:t>
            </w:r>
          </w:p>
          <w:p w:rsidR="009F5EE3" w:rsidRPr="00607C6E" w:rsidRDefault="00607C6E" w:rsidP="009F5EE3">
            <w:pPr>
              <w:pStyle w:val="Default"/>
              <w:tabs>
                <w:tab w:val="left" w:pos="252"/>
              </w:tabs>
              <w:ind w:left="252" w:hanging="252"/>
              <w:rPr>
                <w:rFonts w:ascii="Bookman Old Style" w:hAnsi="Bookman Old Style" w:cs="Arial"/>
                <w:bCs/>
                <w:sz w:val="14"/>
                <w:szCs w:val="14"/>
                <w:lang w:val="x-none"/>
              </w:rPr>
            </w:pPr>
            <w:r w:rsidRPr="00607C6E">
              <w:rPr>
                <w:rFonts w:ascii="Bookman Old Style" w:hAnsi="Bookman Old Style" w:cs="Arial"/>
                <w:bCs/>
                <w:sz w:val="14"/>
                <w:szCs w:val="14"/>
              </w:rPr>
              <w:t xml:space="preserve">2.  </w:t>
            </w:r>
            <w:r w:rsidR="009F5EE3" w:rsidRPr="00607C6E">
              <w:rPr>
                <w:rFonts w:ascii="Bookman Old Style" w:hAnsi="Bookman Old Style" w:cs="Arial"/>
                <w:bCs/>
                <w:sz w:val="14"/>
                <w:szCs w:val="14"/>
                <w:lang w:val="x-none"/>
              </w:rPr>
              <w:t>Oy çokluğu ile alınan kararlarda oranın belirtilmesi ve varsa muhalefet şerhinin açıkça belirtildiği imzalı tutanak</w:t>
            </w:r>
          </w:p>
          <w:p w:rsidR="009F5EE3" w:rsidRDefault="00607C6E" w:rsidP="009F5EE3">
            <w:pPr>
              <w:pStyle w:val="Default"/>
              <w:tabs>
                <w:tab w:val="left" w:pos="252"/>
              </w:tabs>
              <w:ind w:left="252" w:hanging="252"/>
              <w:rPr>
                <w:rFonts w:ascii="Bookman Old Style" w:hAnsi="Bookman Old Style"/>
                <w:bCs/>
                <w:sz w:val="14"/>
                <w:szCs w:val="14"/>
                <w:lang w:val="x-none"/>
              </w:rPr>
            </w:pPr>
            <w:r w:rsidRPr="00607C6E">
              <w:rPr>
                <w:rFonts w:ascii="Bookman Old Style" w:hAnsi="Bookman Old Style" w:cs="Arial"/>
                <w:bCs/>
                <w:sz w:val="14"/>
                <w:szCs w:val="14"/>
              </w:rPr>
              <w:t xml:space="preserve">3. </w:t>
            </w:r>
            <w:r w:rsidR="009F5EE3" w:rsidRPr="00607C6E">
              <w:rPr>
                <w:rFonts w:ascii="Bookman Old Style" w:hAnsi="Bookman Old Style"/>
                <w:bCs/>
                <w:sz w:val="14"/>
                <w:szCs w:val="14"/>
                <w:lang w:val="x-none"/>
              </w:rPr>
              <w:t xml:space="preserve"> Değerlendirme sonucunun başarısız olması durumunda gerekçeli rapor yazılması gerekir.</w:t>
            </w:r>
          </w:p>
          <w:p w:rsidR="00E8156B" w:rsidRDefault="00E8156B" w:rsidP="009F5EE3">
            <w:pPr>
              <w:pStyle w:val="Default"/>
              <w:tabs>
                <w:tab w:val="left" w:pos="252"/>
              </w:tabs>
              <w:ind w:left="252" w:hanging="252"/>
              <w:rPr>
                <w:rFonts w:ascii="Bookman Old Style" w:hAnsi="Bookman Old Style"/>
                <w:bCs/>
                <w:sz w:val="14"/>
                <w:szCs w:val="14"/>
                <w:lang w:val="x-none"/>
              </w:rPr>
            </w:pPr>
          </w:p>
          <w:p w:rsidR="00E8156B" w:rsidRDefault="00E8156B" w:rsidP="009F5EE3">
            <w:pPr>
              <w:pStyle w:val="Default"/>
              <w:tabs>
                <w:tab w:val="left" w:pos="252"/>
              </w:tabs>
              <w:ind w:left="252" w:hanging="252"/>
              <w:rPr>
                <w:rFonts w:ascii="Bookman Old Style" w:hAnsi="Bookman Old Style"/>
                <w:bCs/>
                <w:sz w:val="14"/>
                <w:szCs w:val="14"/>
                <w:lang w:val="x-none"/>
              </w:rPr>
            </w:pPr>
          </w:p>
          <w:p w:rsidR="00E8156B" w:rsidRDefault="00E8156B" w:rsidP="009F5EE3">
            <w:pPr>
              <w:pStyle w:val="Default"/>
              <w:tabs>
                <w:tab w:val="left" w:pos="252"/>
              </w:tabs>
              <w:ind w:left="252" w:hanging="252"/>
              <w:rPr>
                <w:rFonts w:ascii="Bookman Old Style" w:hAnsi="Bookman Old Style"/>
                <w:bCs/>
                <w:sz w:val="14"/>
                <w:szCs w:val="14"/>
                <w:lang w:val="x-none"/>
              </w:rPr>
            </w:pPr>
          </w:p>
          <w:p w:rsidR="00E8156B" w:rsidRDefault="00E8156B" w:rsidP="009F5EE3">
            <w:pPr>
              <w:pStyle w:val="Default"/>
              <w:tabs>
                <w:tab w:val="left" w:pos="252"/>
              </w:tabs>
              <w:ind w:left="252" w:hanging="252"/>
              <w:rPr>
                <w:rFonts w:ascii="Bookman Old Style" w:hAnsi="Bookman Old Style"/>
                <w:bCs/>
                <w:sz w:val="14"/>
                <w:szCs w:val="14"/>
                <w:lang w:val="x-none"/>
              </w:rPr>
            </w:pPr>
          </w:p>
          <w:p w:rsidR="00E8156B" w:rsidRDefault="00E8156B" w:rsidP="009F5EE3">
            <w:pPr>
              <w:pStyle w:val="Default"/>
              <w:tabs>
                <w:tab w:val="left" w:pos="252"/>
              </w:tabs>
              <w:ind w:left="252" w:hanging="252"/>
              <w:rPr>
                <w:rFonts w:ascii="Bookman Old Style" w:hAnsi="Bookman Old Style"/>
                <w:bCs/>
                <w:sz w:val="14"/>
                <w:szCs w:val="14"/>
                <w:lang w:val="x-none"/>
              </w:rPr>
            </w:pPr>
          </w:p>
          <w:p w:rsidR="00E8156B" w:rsidRDefault="00E8156B" w:rsidP="009F5EE3">
            <w:pPr>
              <w:pStyle w:val="Default"/>
              <w:tabs>
                <w:tab w:val="left" w:pos="252"/>
              </w:tabs>
              <w:ind w:left="252" w:hanging="252"/>
              <w:rPr>
                <w:rFonts w:ascii="Bookman Old Style" w:hAnsi="Bookman Old Style"/>
                <w:bCs/>
                <w:sz w:val="14"/>
                <w:szCs w:val="14"/>
                <w:lang w:val="x-none"/>
              </w:rPr>
            </w:pPr>
          </w:p>
          <w:p w:rsidR="00E8156B" w:rsidRDefault="00E8156B" w:rsidP="009F5EE3">
            <w:pPr>
              <w:pStyle w:val="Default"/>
              <w:tabs>
                <w:tab w:val="left" w:pos="252"/>
              </w:tabs>
              <w:ind w:left="252" w:hanging="252"/>
              <w:rPr>
                <w:rFonts w:ascii="Bookman Old Style" w:hAnsi="Bookman Old Style"/>
                <w:bCs/>
                <w:sz w:val="14"/>
                <w:szCs w:val="14"/>
                <w:lang w:val="x-none"/>
              </w:rPr>
            </w:pPr>
          </w:p>
          <w:p w:rsidR="00E8156B" w:rsidRDefault="00E8156B" w:rsidP="009F5EE3">
            <w:pPr>
              <w:pStyle w:val="Default"/>
              <w:tabs>
                <w:tab w:val="left" w:pos="252"/>
              </w:tabs>
              <w:ind w:left="252" w:hanging="252"/>
              <w:rPr>
                <w:rFonts w:ascii="Bookman Old Style" w:hAnsi="Bookman Old Style"/>
                <w:bCs/>
                <w:sz w:val="14"/>
                <w:szCs w:val="14"/>
                <w:lang w:val="x-none"/>
              </w:rPr>
            </w:pPr>
          </w:p>
          <w:p w:rsidR="00E8156B" w:rsidRDefault="00E8156B" w:rsidP="009F5EE3">
            <w:pPr>
              <w:pStyle w:val="Default"/>
              <w:tabs>
                <w:tab w:val="left" w:pos="252"/>
              </w:tabs>
              <w:ind w:left="252" w:hanging="252"/>
              <w:rPr>
                <w:rFonts w:ascii="Bookman Old Style" w:hAnsi="Bookman Old Style"/>
                <w:bCs/>
                <w:sz w:val="14"/>
                <w:szCs w:val="14"/>
                <w:lang w:val="x-none"/>
              </w:rPr>
            </w:pPr>
          </w:p>
          <w:p w:rsidR="00E8156B" w:rsidRPr="00607C6E" w:rsidRDefault="00E8156B" w:rsidP="009F5EE3">
            <w:pPr>
              <w:pStyle w:val="Default"/>
              <w:tabs>
                <w:tab w:val="left" w:pos="252"/>
              </w:tabs>
              <w:ind w:left="252" w:hanging="252"/>
              <w:rPr>
                <w:rFonts w:ascii="Bookman Old Style" w:hAnsi="Bookman Old Style"/>
                <w:bCs/>
                <w:sz w:val="14"/>
                <w:szCs w:val="14"/>
                <w:lang w:val="x-none"/>
              </w:rPr>
            </w:pPr>
          </w:p>
        </w:tc>
      </w:tr>
    </w:tbl>
    <w:p w:rsidR="00E15A74" w:rsidRDefault="008A1720" w:rsidP="00E15A74">
      <w:pPr>
        <w:jc w:val="both"/>
        <w:rPr>
          <w:b/>
          <w:sz w:val="22"/>
          <w:szCs w:val="22"/>
        </w:rPr>
      </w:pPr>
      <w:r w:rsidRPr="00E15A74">
        <w:rPr>
          <w:b/>
          <w:sz w:val="22"/>
          <w:szCs w:val="22"/>
        </w:rPr>
        <w:t>Sivas Cumhuriyet Üniversitesi Lisansüstü E</w:t>
      </w:r>
      <w:r w:rsidR="00E15A74">
        <w:rPr>
          <w:b/>
          <w:sz w:val="22"/>
          <w:szCs w:val="22"/>
        </w:rPr>
        <w:t>ğitim ve Öğretim Yönetmeliğinin;</w:t>
      </w:r>
    </w:p>
    <w:p w:rsidR="008A1720" w:rsidRPr="00E15A74" w:rsidRDefault="008A1720" w:rsidP="00E15A74">
      <w:pPr>
        <w:jc w:val="both"/>
        <w:rPr>
          <w:sz w:val="22"/>
          <w:szCs w:val="22"/>
        </w:rPr>
      </w:pPr>
      <w:r w:rsidRPr="00E15A74">
        <w:rPr>
          <w:b/>
          <w:sz w:val="22"/>
          <w:szCs w:val="22"/>
        </w:rPr>
        <w:t>36/6 maddesi:</w:t>
      </w:r>
      <w:r w:rsidR="00E15A74">
        <w:rPr>
          <w:b/>
          <w:sz w:val="22"/>
          <w:szCs w:val="22"/>
        </w:rPr>
        <w:t xml:space="preserve"> </w:t>
      </w:r>
      <w:r w:rsidRPr="00E15A74">
        <w:rPr>
          <w:sz w:val="22"/>
          <w:szCs w:val="22"/>
        </w:rPr>
        <w:t>Öğrenci tez izlem komitesine, tez önerisi EYK tarafından kabul edildikten altı ay sonra birinci tez izleme raporunu sunarak tez izleme komitesi önünden savunur. Birinci tez izleme komitesinin ardından takip eden her altıncı ayın içinde ise tez izleme komite üyelerine raporunu sunma ve savunmak zorundadır. Öğrenci toplantı tarihinden en az bir önce komite üyelerine yazılı bir rapor sunar ve ilgili ana bilim dalına dilekçe ile başvurur.</w:t>
      </w:r>
      <w:r w:rsidR="00E15A74" w:rsidRPr="00E15A74">
        <w:rPr>
          <w:sz w:val="22"/>
          <w:szCs w:val="22"/>
        </w:rPr>
        <w:t xml:space="preserve"> </w:t>
      </w:r>
      <w:r w:rsidRPr="00E15A74">
        <w:rPr>
          <w:sz w:val="22"/>
          <w:szCs w:val="22"/>
        </w:rPr>
        <w:t>Komite tarafından üst üste iki kez veya aralıklı</w:t>
      </w:r>
      <w:r w:rsidR="00E15A74" w:rsidRPr="00E15A74">
        <w:rPr>
          <w:sz w:val="22"/>
          <w:szCs w:val="22"/>
        </w:rPr>
        <w:t xml:space="preserve"> olarak üç kez başarısız bulunan öğrencinin ilgili program ile ilişiği kesilir.</w:t>
      </w:r>
    </w:p>
    <w:p w:rsidR="00E15A74" w:rsidRPr="00E15A74" w:rsidRDefault="00E15A74" w:rsidP="00E15A74">
      <w:pPr>
        <w:jc w:val="both"/>
        <w:rPr>
          <w:b/>
          <w:sz w:val="22"/>
          <w:szCs w:val="22"/>
        </w:rPr>
      </w:pPr>
      <w:r>
        <w:rPr>
          <w:b/>
          <w:sz w:val="22"/>
          <w:szCs w:val="22"/>
        </w:rPr>
        <w:t xml:space="preserve">36/7 maddesi: </w:t>
      </w:r>
      <w:r w:rsidRPr="00E15A74">
        <w:rPr>
          <w:sz w:val="22"/>
          <w:szCs w:val="22"/>
        </w:rPr>
        <w:t>EYK tarafından kabul edilmiş bir mazereti bulunmadan ilgili döneme ait ders kaydı yaptırmayan, ilgili ana bilim dalına tez izleme komitesi sınavı başvurusunu dilekçe ile yapmayan, süresi içinde rapor sunmayan veya EYK tarafından belirlenmiş tez izleme sınavına mazereti bulunmadan girmeyen öğrenci başarısız sayılır.</w:t>
      </w:r>
    </w:p>
    <w:sectPr w:rsidR="00E15A74" w:rsidRPr="00E15A74" w:rsidSect="00A7167C">
      <w:headerReference w:type="default" r:id="rId6"/>
      <w:footerReference w:type="default" r:id="rId7"/>
      <w:pgSz w:w="11906" w:h="16838"/>
      <w:pgMar w:top="1418" w:right="567" w:bottom="107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B2E" w:rsidRDefault="00741B2E" w:rsidP="00831A82">
      <w:r>
        <w:separator/>
      </w:r>
    </w:p>
  </w:endnote>
  <w:endnote w:type="continuationSeparator" w:id="0">
    <w:p w:rsidR="00741B2E" w:rsidRDefault="00741B2E" w:rsidP="0083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EE3" w:rsidRPr="00DE5EC4" w:rsidRDefault="00AF39D6" w:rsidP="009F5EE3">
    <w:pPr>
      <w:spacing w:line="240" w:lineRule="exact"/>
      <w:jc w:val="center"/>
      <w:rPr>
        <w:rFonts w:ascii="Bookman Old Style" w:hAnsi="Bookman Old Style"/>
        <w:sz w:val="18"/>
        <w:szCs w:val="18"/>
      </w:rPr>
    </w:pPr>
    <w:r>
      <w:rPr>
        <w:rFonts w:ascii="Bookman Old Style" w:hAnsi="Bookman Old Style"/>
        <w:sz w:val="18"/>
        <w:szCs w:val="18"/>
      </w:rPr>
      <w:t xml:space="preserve">Sivas </w:t>
    </w:r>
    <w:r w:rsidR="009F5EE3" w:rsidRPr="00DE5EC4">
      <w:rPr>
        <w:rFonts w:ascii="Bookman Old Style" w:hAnsi="Bookman Old Style"/>
        <w:sz w:val="18"/>
        <w:szCs w:val="18"/>
      </w:rPr>
      <w:t>Cumhuriyet Üniversitesi Yerleşkesi</w:t>
    </w:r>
  </w:p>
  <w:p w:rsidR="009F5EE3" w:rsidRPr="00DE5EC4" w:rsidRDefault="00A279D2" w:rsidP="009F5EE3">
    <w:pPr>
      <w:spacing w:line="240" w:lineRule="exact"/>
      <w:jc w:val="center"/>
      <w:rPr>
        <w:rFonts w:ascii="Bookman Old Style" w:hAnsi="Bookman Old Style"/>
        <w:sz w:val="18"/>
        <w:szCs w:val="18"/>
      </w:rPr>
    </w:pPr>
    <w:r w:rsidRPr="00A8525E">
      <w:rPr>
        <w:rFonts w:ascii="Bookman Old Style" w:hAnsi="Bookman Old Style"/>
        <w:sz w:val="16"/>
        <w:szCs w:val="16"/>
      </w:rPr>
      <w:t xml:space="preserve">Telefon: 0 (346) 219 10 10 / </w:t>
    </w:r>
    <w:r>
      <w:rPr>
        <w:rFonts w:ascii="Bookman Old Style" w:hAnsi="Bookman Old Style"/>
        <w:sz w:val="16"/>
        <w:szCs w:val="16"/>
      </w:rPr>
      <w:t>3315 – 3317 – 3318 - 3320</w:t>
    </w:r>
    <w:r w:rsidRPr="00A8525E">
      <w:rPr>
        <w:rFonts w:ascii="Bookman Old Style" w:hAnsi="Bookman Old Style"/>
        <w:sz w:val="16"/>
        <w:szCs w:val="16"/>
      </w:rPr>
      <w:t xml:space="preserve"> - Belgeç: 0 (346) 219 11 49</w:t>
    </w:r>
  </w:p>
  <w:p w:rsidR="009F5EE3" w:rsidRPr="00DE5EC4" w:rsidRDefault="009F5EE3" w:rsidP="009F5EE3">
    <w:pPr>
      <w:spacing w:line="240" w:lineRule="exact"/>
      <w:jc w:val="center"/>
      <w:rPr>
        <w:rFonts w:ascii="Bookman Old Style" w:hAnsi="Bookman Old Style"/>
        <w:sz w:val="18"/>
        <w:szCs w:val="18"/>
      </w:rPr>
    </w:pPr>
    <w:proofErr w:type="gramStart"/>
    <w:r w:rsidRPr="00DE5EC4">
      <w:rPr>
        <w:rFonts w:ascii="Bookman Old Style" w:hAnsi="Bookman Old Style"/>
        <w:sz w:val="18"/>
        <w:szCs w:val="18"/>
      </w:rPr>
      <w:t>e</w:t>
    </w:r>
    <w:proofErr w:type="gramEnd"/>
    <w:r w:rsidRPr="00DE5EC4">
      <w:rPr>
        <w:rFonts w:ascii="Bookman Old Style" w:hAnsi="Bookman Old Style"/>
        <w:sz w:val="18"/>
        <w:szCs w:val="18"/>
      </w:rPr>
      <w:t>-posta: sosyalbilenst@cumhuriyet.edu.tr</w:t>
    </w:r>
  </w:p>
  <w:p w:rsidR="00BD03B6" w:rsidRDefault="00BD03B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B2E" w:rsidRDefault="00741B2E" w:rsidP="00831A82">
      <w:r>
        <w:separator/>
      </w:r>
    </w:p>
  </w:footnote>
  <w:footnote w:type="continuationSeparator" w:id="0">
    <w:p w:rsidR="00741B2E" w:rsidRDefault="00741B2E" w:rsidP="00831A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210" w:tblpY="-126"/>
      <w:tblW w:w="10173" w:type="dxa"/>
      <w:tblLook w:val="01E0" w:firstRow="1" w:lastRow="1" w:firstColumn="1" w:lastColumn="1" w:noHBand="0" w:noVBand="0"/>
    </w:tblPr>
    <w:tblGrid>
      <w:gridCol w:w="2400"/>
      <w:gridCol w:w="5370"/>
      <w:gridCol w:w="2403"/>
    </w:tblGrid>
    <w:tr w:rsidR="009F5EE3" w:rsidRPr="0034126C" w:rsidTr="00C317B4">
      <w:trPr>
        <w:trHeight w:val="1274"/>
      </w:trPr>
      <w:tc>
        <w:tcPr>
          <w:tcW w:w="2410" w:type="dxa"/>
        </w:tcPr>
        <w:p w:rsidR="009F5EE3" w:rsidRPr="00603372" w:rsidRDefault="00777A93" w:rsidP="00A279D2">
          <w:pPr>
            <w:pStyle w:val="KonuBal"/>
            <w:ind w:left="0"/>
            <w:jc w:val="left"/>
            <w:rPr>
              <w:rFonts w:ascii="Calibri" w:hAnsi="Calibri" w:cs="Calibri"/>
              <w:noProof/>
              <w:lang w:val="tr-TR"/>
            </w:rPr>
          </w:pPr>
          <w:r>
            <w:rPr>
              <w:noProof/>
              <w:lang w:val="tr-TR"/>
            </w:rPr>
            <w:drawing>
              <wp:anchor distT="0" distB="0" distL="114300" distR="114300" simplePos="0" relativeHeight="251657216" behindDoc="0" locked="0" layoutInCell="1" allowOverlap="1">
                <wp:simplePos x="0" y="0"/>
                <wp:positionH relativeFrom="column">
                  <wp:posOffset>-68580</wp:posOffset>
                </wp:positionH>
                <wp:positionV relativeFrom="paragraph">
                  <wp:posOffset>64770</wp:posOffset>
                </wp:positionV>
                <wp:extent cx="746125" cy="732790"/>
                <wp:effectExtent l="0" t="0" r="0" b="0"/>
                <wp:wrapSquare wrapText="bothSides"/>
                <wp:docPr id="2" name="Resim 6" descr="C:\Users\LENOVO\Desktop\kurums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C:\Users\LENOVO\Desktop\kurumsal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 cy="7327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06" w:type="dxa"/>
        </w:tcPr>
        <w:p w:rsidR="009F5EE3" w:rsidRPr="008F5E2E" w:rsidRDefault="009F5EE3" w:rsidP="00C317B4">
          <w:pPr>
            <w:pStyle w:val="KonuBal"/>
            <w:rPr>
              <w:rFonts w:ascii="Bookman Old Style" w:hAnsi="Bookman Old Style"/>
              <w:sz w:val="22"/>
              <w:szCs w:val="22"/>
              <w:lang w:val="tr-TR"/>
            </w:rPr>
          </w:pPr>
          <w:r w:rsidRPr="008F5E2E">
            <w:rPr>
              <w:rFonts w:ascii="Bookman Old Style" w:hAnsi="Bookman Old Style"/>
              <w:sz w:val="22"/>
              <w:szCs w:val="22"/>
              <w:lang w:val="tr-TR"/>
            </w:rPr>
            <w:t>T.C.</w:t>
          </w:r>
        </w:p>
        <w:p w:rsidR="009F5EE3" w:rsidRPr="008F5E2E" w:rsidRDefault="00AF39D6" w:rsidP="00C317B4">
          <w:pPr>
            <w:pStyle w:val="KonuBal"/>
            <w:rPr>
              <w:rFonts w:ascii="Bookman Old Style" w:hAnsi="Bookman Old Style"/>
              <w:sz w:val="22"/>
              <w:szCs w:val="22"/>
              <w:lang w:val="tr-TR"/>
            </w:rPr>
          </w:pPr>
          <w:r>
            <w:rPr>
              <w:rFonts w:ascii="Bookman Old Style" w:hAnsi="Bookman Old Style"/>
              <w:sz w:val="22"/>
              <w:szCs w:val="22"/>
              <w:lang w:val="tr-TR"/>
            </w:rPr>
            <w:t xml:space="preserve">SİVAS </w:t>
          </w:r>
          <w:r w:rsidR="009F5EE3" w:rsidRPr="008F5E2E">
            <w:rPr>
              <w:rFonts w:ascii="Bookman Old Style" w:hAnsi="Bookman Old Style"/>
              <w:sz w:val="22"/>
              <w:szCs w:val="22"/>
              <w:lang w:val="tr-TR"/>
            </w:rPr>
            <w:t>CUMHURİYET ÜNİVERSİTESİ</w:t>
          </w:r>
        </w:p>
        <w:p w:rsidR="009F5EE3" w:rsidRPr="008F5E2E" w:rsidRDefault="009F5EE3" w:rsidP="00C317B4">
          <w:pPr>
            <w:pStyle w:val="KonuBal"/>
            <w:rPr>
              <w:rFonts w:ascii="Bookman Old Style" w:hAnsi="Bookman Old Style"/>
              <w:sz w:val="22"/>
              <w:szCs w:val="22"/>
              <w:lang w:val="tr-TR"/>
            </w:rPr>
          </w:pPr>
          <w:r>
            <w:rPr>
              <w:rFonts w:ascii="Bookman Old Style" w:hAnsi="Bookman Old Style"/>
              <w:sz w:val="22"/>
              <w:szCs w:val="22"/>
              <w:lang w:val="tr-TR"/>
            </w:rPr>
            <w:t>Sosyal Bilimler Enstitüsü</w:t>
          </w:r>
        </w:p>
        <w:p w:rsidR="009F5EE3" w:rsidRPr="008F5E2E" w:rsidRDefault="009F5EE3" w:rsidP="00C317B4">
          <w:pPr>
            <w:pStyle w:val="KonuBal"/>
            <w:rPr>
              <w:rFonts w:ascii="Bookman Old Style" w:hAnsi="Bookman Old Style"/>
              <w:sz w:val="22"/>
              <w:szCs w:val="22"/>
              <w:lang w:val="tr-TR"/>
            </w:rPr>
          </w:pPr>
        </w:p>
        <w:p w:rsidR="009F5EE3" w:rsidRPr="004C0EC0" w:rsidRDefault="00225E98" w:rsidP="00E15A74">
          <w:pPr>
            <w:pStyle w:val="KonuBal"/>
            <w:rPr>
              <w:sz w:val="24"/>
              <w:lang w:val="tr-TR"/>
            </w:rPr>
          </w:pPr>
          <w:r>
            <w:rPr>
              <w:rFonts w:ascii="Bookman Old Style" w:hAnsi="Bookman Old Style"/>
              <w:lang w:val="tr-TR"/>
            </w:rPr>
            <w:t xml:space="preserve">Tez İzleme Komitesi Tez İzleme </w:t>
          </w:r>
          <w:r w:rsidR="00E15A74">
            <w:rPr>
              <w:rFonts w:ascii="Bookman Old Style" w:hAnsi="Bookman Old Style"/>
              <w:lang w:val="tr-TR"/>
            </w:rPr>
            <w:t>Tutanağı</w:t>
          </w:r>
        </w:p>
      </w:tc>
      <w:tc>
        <w:tcPr>
          <w:tcW w:w="2410" w:type="dxa"/>
        </w:tcPr>
        <w:p w:rsidR="009F5EE3" w:rsidRDefault="00777A93" w:rsidP="00A279D2">
          <w:pPr>
            <w:pStyle w:val="KonuBal"/>
            <w:ind w:left="0"/>
            <w:jc w:val="right"/>
            <w:rPr>
              <w:rFonts w:ascii="Calibri" w:hAnsi="Calibri" w:cs="Calibri"/>
              <w:noProof/>
              <w:lang w:val="tr-TR"/>
            </w:rPr>
          </w:pPr>
          <w:r>
            <w:rPr>
              <w:noProof/>
              <w:lang w:val="tr-TR"/>
            </w:rPr>
            <w:drawing>
              <wp:anchor distT="0" distB="0" distL="114300" distR="114300" simplePos="0" relativeHeight="251658240" behindDoc="0" locked="0" layoutInCell="1" allowOverlap="1">
                <wp:simplePos x="0" y="0"/>
                <wp:positionH relativeFrom="column">
                  <wp:posOffset>408940</wp:posOffset>
                </wp:positionH>
                <wp:positionV relativeFrom="paragraph">
                  <wp:posOffset>64770</wp:posOffset>
                </wp:positionV>
                <wp:extent cx="975360" cy="760095"/>
                <wp:effectExtent l="0" t="0" r="0" b="0"/>
                <wp:wrapSquare wrapText="bothSides"/>
                <wp:docPr id="1" name="Resim 7" descr="C:\Users\LENOVO\Desktop\sosyalbilimlerenstitu_201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7" descr="C:\Users\LENOVO\Desktop\sosyalbilimlerenstitu_2018.png"/>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360"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39D6" w:rsidRDefault="00AF39D6" w:rsidP="00A279D2">
          <w:pPr>
            <w:pStyle w:val="KonuBal"/>
            <w:ind w:left="0"/>
            <w:jc w:val="right"/>
            <w:rPr>
              <w:rFonts w:ascii="Calibri" w:hAnsi="Calibri" w:cs="Calibri"/>
              <w:noProof/>
              <w:lang w:val="tr-TR"/>
            </w:rPr>
          </w:pPr>
        </w:p>
        <w:p w:rsidR="00AF39D6" w:rsidRPr="00603372" w:rsidRDefault="00AF39D6" w:rsidP="00A279D2">
          <w:pPr>
            <w:pStyle w:val="KonuBal"/>
            <w:ind w:left="0"/>
            <w:jc w:val="right"/>
            <w:rPr>
              <w:rFonts w:ascii="Calibri" w:hAnsi="Calibri" w:cs="Calibri"/>
              <w:noProof/>
              <w:lang w:val="tr-TR"/>
            </w:rPr>
          </w:pPr>
        </w:p>
      </w:tc>
    </w:tr>
  </w:tbl>
  <w:p w:rsidR="0030162D" w:rsidRPr="00F24C19" w:rsidRDefault="0030162D" w:rsidP="00F24C1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83"/>
    <w:rsid w:val="00003428"/>
    <w:rsid w:val="00044318"/>
    <w:rsid w:val="000878B5"/>
    <w:rsid w:val="000963DF"/>
    <w:rsid w:val="000D3284"/>
    <w:rsid w:val="00111668"/>
    <w:rsid w:val="00124D5E"/>
    <w:rsid w:val="00136D6C"/>
    <w:rsid w:val="001419AC"/>
    <w:rsid w:val="00155649"/>
    <w:rsid w:val="001D41BB"/>
    <w:rsid w:val="00207B90"/>
    <w:rsid w:val="00225E98"/>
    <w:rsid w:val="002274FC"/>
    <w:rsid w:val="00242BD8"/>
    <w:rsid w:val="0024553C"/>
    <w:rsid w:val="00246838"/>
    <w:rsid w:val="00260E98"/>
    <w:rsid w:val="00296D49"/>
    <w:rsid w:val="002A779F"/>
    <w:rsid w:val="002D7195"/>
    <w:rsid w:val="002D7988"/>
    <w:rsid w:val="0030162D"/>
    <w:rsid w:val="00340DBB"/>
    <w:rsid w:val="0034505B"/>
    <w:rsid w:val="00357E7C"/>
    <w:rsid w:val="00363CDF"/>
    <w:rsid w:val="003B22A2"/>
    <w:rsid w:val="003F1F40"/>
    <w:rsid w:val="00404482"/>
    <w:rsid w:val="00424B9A"/>
    <w:rsid w:val="004277C9"/>
    <w:rsid w:val="00442ABC"/>
    <w:rsid w:val="0049348F"/>
    <w:rsid w:val="004C6A84"/>
    <w:rsid w:val="004D7562"/>
    <w:rsid w:val="005139F3"/>
    <w:rsid w:val="005149B5"/>
    <w:rsid w:val="00536DF1"/>
    <w:rsid w:val="00574686"/>
    <w:rsid w:val="00582FA7"/>
    <w:rsid w:val="005834F4"/>
    <w:rsid w:val="00586756"/>
    <w:rsid w:val="005E602E"/>
    <w:rsid w:val="005F3B35"/>
    <w:rsid w:val="00603372"/>
    <w:rsid w:val="00607C6E"/>
    <w:rsid w:val="00624BA2"/>
    <w:rsid w:val="006528F9"/>
    <w:rsid w:val="006571E2"/>
    <w:rsid w:val="00693093"/>
    <w:rsid w:val="006E6490"/>
    <w:rsid w:val="006F6284"/>
    <w:rsid w:val="00724356"/>
    <w:rsid w:val="00732611"/>
    <w:rsid w:val="00741B2E"/>
    <w:rsid w:val="00777A93"/>
    <w:rsid w:val="007B046D"/>
    <w:rsid w:val="008174E9"/>
    <w:rsid w:val="00831A82"/>
    <w:rsid w:val="00873DC2"/>
    <w:rsid w:val="008A104C"/>
    <w:rsid w:val="008A1720"/>
    <w:rsid w:val="008F5E2E"/>
    <w:rsid w:val="009654C0"/>
    <w:rsid w:val="00970763"/>
    <w:rsid w:val="00971AD5"/>
    <w:rsid w:val="00982B7C"/>
    <w:rsid w:val="0099232A"/>
    <w:rsid w:val="009F5EE3"/>
    <w:rsid w:val="00A00071"/>
    <w:rsid w:val="00A147EB"/>
    <w:rsid w:val="00A279D2"/>
    <w:rsid w:val="00A5457B"/>
    <w:rsid w:val="00A6091E"/>
    <w:rsid w:val="00A7167C"/>
    <w:rsid w:val="00AF39D6"/>
    <w:rsid w:val="00B148D2"/>
    <w:rsid w:val="00B32ED0"/>
    <w:rsid w:val="00B45283"/>
    <w:rsid w:val="00B87454"/>
    <w:rsid w:val="00BC642F"/>
    <w:rsid w:val="00BC72C6"/>
    <w:rsid w:val="00BD03B6"/>
    <w:rsid w:val="00BE27AE"/>
    <w:rsid w:val="00BE59EB"/>
    <w:rsid w:val="00BF7B1C"/>
    <w:rsid w:val="00C111E3"/>
    <w:rsid w:val="00C21E1E"/>
    <w:rsid w:val="00C2555F"/>
    <w:rsid w:val="00C317B4"/>
    <w:rsid w:val="00C4028A"/>
    <w:rsid w:val="00C606D0"/>
    <w:rsid w:val="00C90EF0"/>
    <w:rsid w:val="00CA4160"/>
    <w:rsid w:val="00CF63AB"/>
    <w:rsid w:val="00DE44CA"/>
    <w:rsid w:val="00DE5EC4"/>
    <w:rsid w:val="00DF66C3"/>
    <w:rsid w:val="00E15A74"/>
    <w:rsid w:val="00E43C3C"/>
    <w:rsid w:val="00E43EF7"/>
    <w:rsid w:val="00E8156B"/>
    <w:rsid w:val="00E8275F"/>
    <w:rsid w:val="00E931F2"/>
    <w:rsid w:val="00EA4B86"/>
    <w:rsid w:val="00EA50A4"/>
    <w:rsid w:val="00EC3B61"/>
    <w:rsid w:val="00EE1976"/>
    <w:rsid w:val="00F24C19"/>
    <w:rsid w:val="00F811E7"/>
    <w:rsid w:val="00F92702"/>
    <w:rsid w:val="00FA3280"/>
    <w:rsid w:val="00FA5D21"/>
    <w:rsid w:val="00FB607A"/>
    <w:rsid w:val="00FD19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9176"/>
  <w15:chartTrackingRefBased/>
  <w15:docId w15:val="{530035A4-52FF-4C47-907D-012B8418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283"/>
    <w:rPr>
      <w:rFonts w:ascii="Times New Roman" w:eastAsia="Times New Roman" w:hAnsi="Times New Roman"/>
    </w:rPr>
  </w:style>
  <w:style w:type="paragraph" w:styleId="Balk1">
    <w:name w:val="heading 1"/>
    <w:basedOn w:val="Normal"/>
    <w:next w:val="Normal"/>
    <w:link w:val="Balk1Char"/>
    <w:qFormat/>
    <w:rsid w:val="005E602E"/>
    <w:pPr>
      <w:keepNext/>
      <w:spacing w:before="240" w:after="60"/>
      <w:outlineLvl w:val="0"/>
    </w:pPr>
    <w:rPr>
      <w:rFonts w:ascii="Arial" w:hAnsi="Arial"/>
      <w:b/>
      <w:kern w:val="28"/>
      <w:sz w:val="28"/>
      <w:lang w:val="en-US"/>
    </w:rPr>
  </w:style>
  <w:style w:type="paragraph" w:styleId="Balk2">
    <w:name w:val="heading 2"/>
    <w:basedOn w:val="Normal"/>
    <w:next w:val="Normal"/>
    <w:link w:val="Balk2Char"/>
    <w:qFormat/>
    <w:rsid w:val="00971AD5"/>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45283"/>
    <w:pPr>
      <w:ind w:left="46"/>
      <w:jc w:val="center"/>
    </w:pPr>
    <w:rPr>
      <w:b/>
      <w:bCs/>
      <w:lang w:val="x-none"/>
    </w:rPr>
  </w:style>
  <w:style w:type="character" w:customStyle="1" w:styleId="KonuBalChar">
    <w:name w:val="Konu Başlığı Char"/>
    <w:link w:val="KonuBal"/>
    <w:rsid w:val="00B45283"/>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B45283"/>
    <w:rPr>
      <w:rFonts w:ascii="Tahoma" w:hAnsi="Tahoma"/>
      <w:sz w:val="16"/>
      <w:szCs w:val="16"/>
      <w:lang w:val="x-none"/>
    </w:rPr>
  </w:style>
  <w:style w:type="character" w:customStyle="1" w:styleId="BalonMetniChar">
    <w:name w:val="Balon Metni Char"/>
    <w:link w:val="BalonMetni"/>
    <w:uiPriority w:val="99"/>
    <w:semiHidden/>
    <w:rsid w:val="00B45283"/>
    <w:rPr>
      <w:rFonts w:ascii="Tahoma" w:eastAsia="Times New Roman" w:hAnsi="Tahoma" w:cs="Tahoma"/>
      <w:sz w:val="16"/>
      <w:szCs w:val="16"/>
      <w:lang w:eastAsia="tr-TR"/>
    </w:rPr>
  </w:style>
  <w:style w:type="paragraph" w:styleId="DipnotMetni">
    <w:name w:val="footnote text"/>
    <w:basedOn w:val="Normal"/>
    <w:link w:val="DipnotMetniChar"/>
    <w:uiPriority w:val="99"/>
    <w:semiHidden/>
    <w:unhideWhenUsed/>
    <w:rsid w:val="00831A82"/>
    <w:rPr>
      <w:lang w:val="x-none" w:eastAsia="x-none"/>
    </w:rPr>
  </w:style>
  <w:style w:type="character" w:customStyle="1" w:styleId="DipnotMetniChar">
    <w:name w:val="Dipnot Metni Char"/>
    <w:link w:val="DipnotMetni"/>
    <w:uiPriority w:val="99"/>
    <w:semiHidden/>
    <w:rsid w:val="00831A82"/>
    <w:rPr>
      <w:rFonts w:ascii="Times New Roman" w:eastAsia="Times New Roman" w:hAnsi="Times New Roman"/>
    </w:rPr>
  </w:style>
  <w:style w:type="character" w:styleId="DipnotBavurusu">
    <w:name w:val="footnote reference"/>
    <w:uiPriority w:val="99"/>
    <w:semiHidden/>
    <w:unhideWhenUsed/>
    <w:rsid w:val="00831A82"/>
    <w:rPr>
      <w:vertAlign w:val="superscript"/>
    </w:rPr>
  </w:style>
  <w:style w:type="paragraph" w:customStyle="1" w:styleId="stbilgi">
    <w:name w:val="Üstbilgi"/>
    <w:basedOn w:val="Normal"/>
    <w:link w:val="stbilgiChar"/>
    <w:uiPriority w:val="99"/>
    <w:unhideWhenUsed/>
    <w:rsid w:val="0030162D"/>
    <w:pPr>
      <w:tabs>
        <w:tab w:val="center" w:pos="4536"/>
        <w:tab w:val="right" w:pos="9072"/>
      </w:tabs>
    </w:pPr>
    <w:rPr>
      <w:lang w:val="x-none" w:eastAsia="x-none"/>
    </w:rPr>
  </w:style>
  <w:style w:type="character" w:customStyle="1" w:styleId="stbilgiChar">
    <w:name w:val="Üstbilgi Char"/>
    <w:link w:val="stbilgi"/>
    <w:uiPriority w:val="99"/>
    <w:rsid w:val="0030162D"/>
    <w:rPr>
      <w:rFonts w:ascii="Times New Roman" w:eastAsia="Times New Roman" w:hAnsi="Times New Roman"/>
    </w:rPr>
  </w:style>
  <w:style w:type="paragraph" w:customStyle="1" w:styleId="Altbilgi">
    <w:name w:val="Altbilgi"/>
    <w:basedOn w:val="Normal"/>
    <w:link w:val="AltbilgiChar"/>
    <w:uiPriority w:val="99"/>
    <w:unhideWhenUsed/>
    <w:rsid w:val="0030162D"/>
    <w:pPr>
      <w:tabs>
        <w:tab w:val="center" w:pos="4536"/>
        <w:tab w:val="right" w:pos="9072"/>
      </w:tabs>
    </w:pPr>
    <w:rPr>
      <w:lang w:val="x-none" w:eastAsia="x-none"/>
    </w:rPr>
  </w:style>
  <w:style w:type="character" w:customStyle="1" w:styleId="AltbilgiChar">
    <w:name w:val="Altbilgi Char"/>
    <w:link w:val="Altbilgi"/>
    <w:uiPriority w:val="99"/>
    <w:rsid w:val="0030162D"/>
    <w:rPr>
      <w:rFonts w:ascii="Times New Roman" w:eastAsia="Times New Roman" w:hAnsi="Times New Roman"/>
    </w:rPr>
  </w:style>
  <w:style w:type="paragraph" w:styleId="GvdeMetniGirintisi">
    <w:name w:val="Body Text Indent"/>
    <w:basedOn w:val="Normal"/>
    <w:link w:val="GvdeMetniGirintisiChar"/>
    <w:rsid w:val="008F5E2E"/>
    <w:pPr>
      <w:ind w:left="708" w:firstLine="702"/>
      <w:jc w:val="both"/>
    </w:pPr>
    <w:rPr>
      <w:b/>
      <w:sz w:val="28"/>
    </w:rPr>
  </w:style>
  <w:style w:type="character" w:customStyle="1" w:styleId="GvdeMetniGirintisiChar">
    <w:name w:val="Gövde Metni Girintisi Char"/>
    <w:link w:val="GvdeMetniGirintisi"/>
    <w:rsid w:val="008F5E2E"/>
    <w:rPr>
      <w:rFonts w:ascii="Times New Roman" w:eastAsia="Times New Roman" w:hAnsi="Times New Roman"/>
      <w:b/>
      <w:sz w:val="28"/>
    </w:rPr>
  </w:style>
  <w:style w:type="character" w:customStyle="1" w:styleId="Balk1Char">
    <w:name w:val="Başlık 1 Char"/>
    <w:link w:val="Balk1"/>
    <w:rsid w:val="005E602E"/>
    <w:rPr>
      <w:rFonts w:ascii="Arial" w:eastAsia="Times New Roman" w:hAnsi="Arial"/>
      <w:b/>
      <w:kern w:val="28"/>
      <w:sz w:val="28"/>
      <w:lang w:val="en-US"/>
    </w:rPr>
  </w:style>
  <w:style w:type="table" w:styleId="TabloKlavuzu">
    <w:name w:val="Table Grid"/>
    <w:basedOn w:val="NormalTablo"/>
    <w:rsid w:val="00340D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link w:val="Balk2"/>
    <w:rsid w:val="00971AD5"/>
    <w:rPr>
      <w:rFonts w:ascii="Arial" w:eastAsia="Times New Roman" w:hAnsi="Arial" w:cs="Arial"/>
      <w:b/>
      <w:bCs/>
      <w:i/>
      <w:iCs/>
      <w:sz w:val="28"/>
      <w:szCs w:val="28"/>
    </w:rPr>
  </w:style>
  <w:style w:type="paragraph" w:customStyle="1" w:styleId="Default">
    <w:name w:val="Default"/>
    <w:rsid w:val="009F5EE3"/>
    <w:pPr>
      <w:autoSpaceDE w:val="0"/>
      <w:autoSpaceDN w:val="0"/>
      <w:adjustRightInd w:val="0"/>
    </w:pPr>
    <w:rPr>
      <w:rFonts w:ascii="Verdana" w:eastAsia="Times New Roman" w:hAnsi="Verdana" w:cs="Verdana"/>
      <w:color w:val="000000"/>
      <w:sz w:val="24"/>
      <w:szCs w:val="24"/>
    </w:rPr>
  </w:style>
  <w:style w:type="paragraph" w:customStyle="1" w:styleId="3-normalyaz">
    <w:name w:val="3-normalyaz"/>
    <w:basedOn w:val="Normal"/>
    <w:rsid w:val="009F5EE3"/>
    <w:pPr>
      <w:spacing w:before="100" w:beforeAutospacing="1" w:after="100" w:afterAutospacing="1"/>
    </w:pPr>
    <w:rPr>
      <w:sz w:val="24"/>
      <w:szCs w:val="24"/>
    </w:rPr>
  </w:style>
  <w:style w:type="character" w:customStyle="1" w:styleId="apple-converted-space">
    <w:name w:val="apple-converted-space"/>
    <w:basedOn w:val="VarsaylanParagrafYazTipi"/>
    <w:rsid w:val="009F5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Öğrenci Bilgileri</vt:lpstr>
    </vt:vector>
  </TitlesOfParts>
  <Company>Ataturk Universitesi</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Öğrenci Bilgileri</dc:title>
  <dc:subject/>
  <dc:creator>Binali KOÇ</dc:creator>
  <cp:keywords>CÜ Sosyal Bilimler Enstitüsü</cp:keywords>
  <cp:lastModifiedBy>Scu</cp:lastModifiedBy>
  <cp:revision>3</cp:revision>
  <dcterms:created xsi:type="dcterms:W3CDTF">2019-10-21T07:01:00Z</dcterms:created>
  <dcterms:modified xsi:type="dcterms:W3CDTF">2026-02-06T12:06:00Z</dcterms:modified>
</cp:coreProperties>
</file>