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XSpec="center" w:tblpY="2476"/>
        <w:tblW w:w="1052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00" w:firstRow="0" w:lastRow="0" w:firstColumn="0" w:lastColumn="0" w:noHBand="0" w:noVBand="0"/>
      </w:tblPr>
      <w:tblGrid>
        <w:gridCol w:w="1668"/>
        <w:gridCol w:w="8857"/>
      </w:tblGrid>
      <w:tr w:rsidR="00F36276" w:rsidRPr="00946241" w:rsidTr="00DB5753">
        <w:trPr>
          <w:trHeight w:val="368"/>
        </w:trPr>
        <w:tc>
          <w:tcPr>
            <w:tcW w:w="10525" w:type="dxa"/>
            <w:gridSpan w:val="2"/>
            <w:vAlign w:val="center"/>
          </w:tcPr>
          <w:p w:rsidR="00F36276" w:rsidRPr="00946241" w:rsidRDefault="00F36276" w:rsidP="00946241">
            <w:pPr>
              <w:pStyle w:val="Default"/>
              <w:ind w:left="-27" w:right="-93" w:firstLine="27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946241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Öğrenci Bilgileri</w:t>
            </w:r>
          </w:p>
        </w:tc>
      </w:tr>
      <w:tr w:rsidR="003F637C" w:rsidRPr="00946241" w:rsidTr="00C10610">
        <w:trPr>
          <w:trHeight w:val="328"/>
        </w:trPr>
        <w:tc>
          <w:tcPr>
            <w:tcW w:w="1668" w:type="dxa"/>
            <w:vAlign w:val="center"/>
          </w:tcPr>
          <w:p w:rsidR="003F637C" w:rsidRPr="00946241" w:rsidRDefault="003F637C" w:rsidP="003F637C">
            <w:pPr>
              <w:pStyle w:val="NormalVerdana"/>
              <w:rPr>
                <w:rFonts w:asciiTheme="majorBidi" w:hAnsiTheme="majorBidi" w:cstheme="majorBidi"/>
                <w:color w:val="auto"/>
                <w:sz w:val="22"/>
                <w:szCs w:val="22"/>
              </w:rPr>
            </w:pPr>
            <w:r w:rsidRPr="00946241">
              <w:rPr>
                <w:rFonts w:asciiTheme="majorBidi" w:hAnsiTheme="majorBidi" w:cstheme="majorBidi"/>
                <w:sz w:val="22"/>
                <w:szCs w:val="22"/>
              </w:rPr>
              <w:t>Adı Soyadı</w:t>
            </w:r>
          </w:p>
        </w:tc>
        <w:tc>
          <w:tcPr>
            <w:tcW w:w="8857" w:type="dxa"/>
            <w:vAlign w:val="center"/>
          </w:tcPr>
          <w:p w:rsidR="003F637C" w:rsidRPr="00946241" w:rsidRDefault="003F637C" w:rsidP="003F637C">
            <w:pPr>
              <w:pStyle w:val="NormalVerdana"/>
              <w:ind w:left="-57"/>
              <w:rPr>
                <w:rFonts w:asciiTheme="majorBidi" w:hAnsiTheme="majorBidi" w:cstheme="majorBidi"/>
                <w:color w:val="auto"/>
                <w:sz w:val="22"/>
                <w:szCs w:val="22"/>
              </w:rPr>
            </w:pPr>
          </w:p>
        </w:tc>
      </w:tr>
      <w:tr w:rsidR="003F637C" w:rsidRPr="00946241" w:rsidTr="002C6A68">
        <w:trPr>
          <w:trHeight w:val="328"/>
        </w:trPr>
        <w:tc>
          <w:tcPr>
            <w:tcW w:w="1668" w:type="dxa"/>
            <w:vAlign w:val="center"/>
          </w:tcPr>
          <w:p w:rsidR="003F637C" w:rsidRPr="00946241" w:rsidRDefault="003F637C" w:rsidP="003F637C">
            <w:pPr>
              <w:pStyle w:val="NormalVerdana"/>
              <w:ind w:right="-108"/>
              <w:rPr>
                <w:rFonts w:asciiTheme="majorBidi" w:hAnsiTheme="majorBidi" w:cstheme="majorBidi"/>
                <w:sz w:val="22"/>
                <w:szCs w:val="22"/>
              </w:rPr>
            </w:pPr>
            <w:r w:rsidRPr="00946241">
              <w:rPr>
                <w:rFonts w:asciiTheme="majorBidi" w:hAnsiTheme="majorBidi" w:cstheme="majorBidi"/>
                <w:sz w:val="22"/>
                <w:szCs w:val="22"/>
              </w:rPr>
              <w:t>Öğrenci No</w:t>
            </w:r>
          </w:p>
        </w:tc>
        <w:tc>
          <w:tcPr>
            <w:tcW w:w="8857" w:type="dxa"/>
            <w:vAlign w:val="center"/>
          </w:tcPr>
          <w:p w:rsidR="003F637C" w:rsidRPr="00946241" w:rsidRDefault="003F637C" w:rsidP="003F637C">
            <w:pPr>
              <w:pStyle w:val="NormalVerdana"/>
              <w:ind w:left="-57"/>
              <w:rPr>
                <w:rFonts w:asciiTheme="majorBidi" w:hAnsiTheme="majorBidi" w:cstheme="majorBidi"/>
                <w:color w:val="auto"/>
                <w:sz w:val="22"/>
                <w:szCs w:val="22"/>
              </w:rPr>
            </w:pPr>
          </w:p>
        </w:tc>
      </w:tr>
      <w:tr w:rsidR="003F637C" w:rsidRPr="00946241" w:rsidTr="002C6A68">
        <w:trPr>
          <w:trHeight w:val="328"/>
        </w:trPr>
        <w:tc>
          <w:tcPr>
            <w:tcW w:w="1668" w:type="dxa"/>
            <w:vAlign w:val="center"/>
          </w:tcPr>
          <w:p w:rsidR="003F637C" w:rsidRPr="00946241" w:rsidRDefault="003F637C" w:rsidP="003F637C">
            <w:pPr>
              <w:pStyle w:val="NormalVerdana"/>
              <w:ind w:right="-108"/>
              <w:rPr>
                <w:rFonts w:asciiTheme="majorBidi" w:hAnsiTheme="majorBidi" w:cstheme="majorBidi"/>
                <w:sz w:val="22"/>
                <w:szCs w:val="22"/>
              </w:rPr>
            </w:pPr>
            <w:r w:rsidRPr="00946241">
              <w:rPr>
                <w:rFonts w:asciiTheme="majorBidi" w:hAnsiTheme="majorBidi" w:cstheme="majorBidi"/>
                <w:sz w:val="22"/>
                <w:szCs w:val="22"/>
              </w:rPr>
              <w:t>Ana Bilim Dalı</w:t>
            </w:r>
          </w:p>
        </w:tc>
        <w:tc>
          <w:tcPr>
            <w:tcW w:w="8857" w:type="dxa"/>
            <w:vAlign w:val="center"/>
          </w:tcPr>
          <w:p w:rsidR="003F637C" w:rsidRPr="00946241" w:rsidRDefault="003F637C" w:rsidP="003F637C">
            <w:pPr>
              <w:pStyle w:val="NormalVerdana"/>
              <w:ind w:left="-57"/>
              <w:rPr>
                <w:rFonts w:asciiTheme="majorBidi" w:hAnsiTheme="majorBidi" w:cstheme="majorBidi"/>
                <w:color w:val="auto"/>
                <w:sz w:val="22"/>
                <w:szCs w:val="22"/>
              </w:rPr>
            </w:pPr>
          </w:p>
        </w:tc>
      </w:tr>
      <w:tr w:rsidR="003F637C" w:rsidRPr="00946241" w:rsidTr="002C6A68">
        <w:trPr>
          <w:trHeight w:val="328"/>
        </w:trPr>
        <w:tc>
          <w:tcPr>
            <w:tcW w:w="1668" w:type="dxa"/>
            <w:vAlign w:val="center"/>
          </w:tcPr>
          <w:p w:rsidR="003F637C" w:rsidRPr="00946241" w:rsidRDefault="003F637C" w:rsidP="003F637C">
            <w:pPr>
              <w:spacing w:beforeLines="20" w:before="48" w:afterLines="20" w:after="48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 xml:space="preserve">Tez </w:t>
            </w:r>
            <w:r w:rsidRPr="00946241">
              <w:rPr>
                <w:rFonts w:asciiTheme="majorBidi" w:hAnsiTheme="majorBidi" w:cstheme="majorBidi"/>
                <w:sz w:val="22"/>
                <w:szCs w:val="22"/>
              </w:rPr>
              <w:t>Danışmanı</w:t>
            </w:r>
          </w:p>
        </w:tc>
        <w:tc>
          <w:tcPr>
            <w:tcW w:w="8857" w:type="dxa"/>
            <w:vAlign w:val="center"/>
          </w:tcPr>
          <w:p w:rsidR="003F637C" w:rsidRPr="00946241" w:rsidRDefault="003F637C" w:rsidP="003F637C">
            <w:pPr>
              <w:pStyle w:val="NormalVerdana"/>
              <w:ind w:left="-57"/>
              <w:rPr>
                <w:rFonts w:asciiTheme="majorBidi" w:hAnsiTheme="majorBidi" w:cstheme="majorBidi"/>
                <w:color w:val="auto"/>
                <w:sz w:val="22"/>
                <w:szCs w:val="22"/>
              </w:rPr>
            </w:pPr>
          </w:p>
        </w:tc>
      </w:tr>
      <w:tr w:rsidR="003F637C" w:rsidRPr="00946241" w:rsidTr="00AD468C">
        <w:trPr>
          <w:trHeight w:val="424"/>
        </w:trPr>
        <w:tc>
          <w:tcPr>
            <w:tcW w:w="10525" w:type="dxa"/>
            <w:gridSpan w:val="2"/>
            <w:vAlign w:val="center"/>
          </w:tcPr>
          <w:p w:rsidR="003F637C" w:rsidRPr="00946241" w:rsidRDefault="003F637C" w:rsidP="00070873">
            <w:pPr>
              <w:spacing w:beforeLines="20" w:before="48" w:afterLines="20" w:after="48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946241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Önerilen Sınav Tarihi</w:t>
            </w:r>
            <w:r w:rsidRPr="00B70504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:</w:t>
            </w:r>
            <w:r w:rsidRPr="00070873">
              <w:rPr>
                <w:rFonts w:asciiTheme="majorBidi" w:hAnsiTheme="majorBidi" w:cstheme="majorBidi"/>
                <w:b/>
                <w:bCs/>
                <w:color w:val="FF0000"/>
                <w:sz w:val="22"/>
                <w:szCs w:val="22"/>
              </w:rPr>
              <w:t xml:space="preserve"> </w:t>
            </w:r>
            <w:r w:rsidR="00070873" w:rsidRPr="00070873">
              <w:rPr>
                <w:rFonts w:asciiTheme="majorBidi" w:hAnsiTheme="majorBidi" w:cstheme="majorBidi"/>
                <w:b/>
                <w:bCs/>
                <w:color w:val="FF0000"/>
                <w:sz w:val="22"/>
                <w:szCs w:val="22"/>
              </w:rPr>
              <w:t xml:space="preserve">      </w:t>
            </w:r>
            <w:r w:rsidR="00070873" w:rsidRPr="00B70504">
              <w:rPr>
                <w:rFonts w:asciiTheme="majorBidi" w:hAnsiTheme="majorBidi" w:cstheme="majorBidi"/>
                <w:b/>
                <w:sz w:val="22"/>
                <w:szCs w:val="22"/>
              </w:rPr>
              <w:t>…./…./….</w:t>
            </w:r>
            <w:r w:rsidR="00070873" w:rsidRPr="00070873">
              <w:rPr>
                <w:rFonts w:asciiTheme="majorBidi" w:hAnsiTheme="majorBidi" w:cstheme="majorBidi"/>
                <w:b/>
                <w:bCs/>
                <w:color w:val="FF0000"/>
                <w:sz w:val="22"/>
                <w:szCs w:val="22"/>
              </w:rPr>
              <w:t xml:space="preserve">          </w:t>
            </w:r>
            <w:r w:rsidRPr="00070873">
              <w:rPr>
                <w:rFonts w:asciiTheme="majorBidi" w:hAnsiTheme="majorBidi" w:cstheme="majorBidi"/>
                <w:b/>
                <w:bCs/>
                <w:color w:val="FF0000"/>
                <w:sz w:val="22"/>
                <w:szCs w:val="22"/>
              </w:rPr>
              <w:t xml:space="preserve">  </w:t>
            </w:r>
            <w:r w:rsidRPr="00070873">
              <w:rPr>
                <w:rFonts w:asciiTheme="majorBidi" w:hAnsiTheme="majorBidi" w:cstheme="majorBidi"/>
                <w:color w:val="FF0000"/>
                <w:sz w:val="22"/>
                <w:szCs w:val="22"/>
              </w:rPr>
              <w:t xml:space="preserve">   </w:t>
            </w:r>
            <w:r w:rsidRPr="00946241">
              <w:rPr>
                <w:rFonts w:asciiTheme="majorBidi" w:hAnsiTheme="majorBidi" w:cstheme="majorBidi"/>
                <w:b/>
                <w:sz w:val="22"/>
                <w:szCs w:val="22"/>
              </w:rPr>
              <w:t>Saati:</w:t>
            </w:r>
            <w:r w:rsidRPr="00946241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</w:p>
        </w:tc>
      </w:tr>
    </w:tbl>
    <w:p w:rsidR="0030133E" w:rsidRDefault="0030133E" w:rsidP="002647AB">
      <w:pPr>
        <w:pStyle w:val="Default"/>
        <w:spacing w:before="120"/>
        <w:jc w:val="center"/>
        <w:rPr>
          <w:rFonts w:asciiTheme="majorBidi" w:hAnsiTheme="majorBidi" w:cstheme="majorBidi"/>
          <w:b/>
          <w:bCs/>
          <w:sz w:val="22"/>
          <w:szCs w:val="22"/>
        </w:rPr>
      </w:pPr>
    </w:p>
    <w:p w:rsidR="003F637C" w:rsidRDefault="003F637C" w:rsidP="002647AB">
      <w:pPr>
        <w:pStyle w:val="Default"/>
        <w:spacing w:before="120"/>
        <w:jc w:val="center"/>
        <w:rPr>
          <w:rFonts w:asciiTheme="majorBidi" w:hAnsiTheme="majorBidi" w:cstheme="majorBidi"/>
          <w:b/>
          <w:bCs/>
          <w:sz w:val="22"/>
          <w:szCs w:val="22"/>
        </w:rPr>
      </w:pPr>
    </w:p>
    <w:p w:rsidR="003F637C" w:rsidRDefault="003F637C" w:rsidP="002647AB">
      <w:pPr>
        <w:pStyle w:val="Default"/>
        <w:spacing w:before="120"/>
        <w:jc w:val="center"/>
        <w:rPr>
          <w:rFonts w:asciiTheme="majorBidi" w:hAnsiTheme="majorBidi" w:cstheme="majorBidi"/>
          <w:b/>
          <w:bCs/>
          <w:sz w:val="22"/>
          <w:szCs w:val="22"/>
        </w:rPr>
      </w:pPr>
    </w:p>
    <w:p w:rsidR="003F637C" w:rsidRPr="00946241" w:rsidRDefault="003F637C" w:rsidP="002647AB">
      <w:pPr>
        <w:pStyle w:val="Default"/>
        <w:spacing w:before="120"/>
        <w:jc w:val="center"/>
        <w:rPr>
          <w:rFonts w:asciiTheme="majorBidi" w:hAnsiTheme="majorBidi" w:cstheme="majorBidi"/>
          <w:b/>
          <w:bCs/>
          <w:sz w:val="22"/>
          <w:szCs w:val="22"/>
        </w:rPr>
      </w:pPr>
    </w:p>
    <w:p w:rsidR="00FB39F4" w:rsidRPr="00946241" w:rsidRDefault="00FB39F4" w:rsidP="002647AB">
      <w:pPr>
        <w:shd w:val="clear" w:color="auto" w:fill="FFFFFF"/>
        <w:ind w:right="5"/>
        <w:jc w:val="center"/>
        <w:rPr>
          <w:rFonts w:asciiTheme="majorBidi" w:hAnsiTheme="majorBidi" w:cstheme="majorBidi"/>
          <w:b/>
          <w:bCs/>
          <w:sz w:val="22"/>
          <w:szCs w:val="22"/>
        </w:rPr>
      </w:pPr>
    </w:p>
    <w:p w:rsidR="006258A2" w:rsidRPr="00946241" w:rsidRDefault="00FB39F4" w:rsidP="00FB39F4">
      <w:pPr>
        <w:shd w:val="clear" w:color="auto" w:fill="FFFFFF"/>
        <w:ind w:right="5"/>
        <w:jc w:val="center"/>
        <w:rPr>
          <w:rFonts w:asciiTheme="majorBidi" w:hAnsiTheme="majorBidi" w:cstheme="majorBidi"/>
          <w:b/>
          <w:bCs/>
          <w:sz w:val="22"/>
          <w:szCs w:val="22"/>
        </w:rPr>
      </w:pPr>
      <w:proofErr w:type="gramStart"/>
      <w:r w:rsidRPr="00946241">
        <w:rPr>
          <w:rFonts w:asciiTheme="majorBidi" w:hAnsiTheme="majorBidi" w:cstheme="majorBidi"/>
          <w:b/>
          <w:bCs/>
          <w:sz w:val="22"/>
          <w:szCs w:val="22"/>
        </w:rPr>
        <w:t>…..</w:t>
      </w:r>
      <w:proofErr w:type="gramEnd"/>
      <w:r w:rsidRPr="00946241">
        <w:rPr>
          <w:rFonts w:asciiTheme="majorBidi" w:hAnsiTheme="majorBidi" w:cstheme="majorBidi"/>
          <w:b/>
          <w:bCs/>
          <w:sz w:val="22"/>
          <w:szCs w:val="22"/>
        </w:rPr>
        <w:t xml:space="preserve"> </w:t>
      </w:r>
      <w:r w:rsidR="000E2739" w:rsidRPr="00946241">
        <w:rPr>
          <w:rFonts w:asciiTheme="majorBidi" w:hAnsiTheme="majorBidi" w:cstheme="majorBidi"/>
          <w:b/>
          <w:bCs/>
          <w:sz w:val="22"/>
          <w:szCs w:val="22"/>
        </w:rPr>
        <w:t>ANA BİLİM DALI BAŞKANLIĞINA</w:t>
      </w:r>
    </w:p>
    <w:p w:rsidR="00077B32" w:rsidRPr="00946241" w:rsidRDefault="00077B32" w:rsidP="002647AB">
      <w:pPr>
        <w:shd w:val="clear" w:color="auto" w:fill="FFFFFF"/>
        <w:ind w:right="5"/>
        <w:jc w:val="center"/>
        <w:rPr>
          <w:rFonts w:asciiTheme="majorBidi" w:hAnsiTheme="majorBidi" w:cstheme="majorBidi"/>
          <w:b/>
          <w:bCs/>
          <w:sz w:val="22"/>
          <w:szCs w:val="22"/>
        </w:rPr>
      </w:pPr>
    </w:p>
    <w:p w:rsidR="000E2739" w:rsidRDefault="002647AB" w:rsidP="00FB39F4">
      <w:pPr>
        <w:shd w:val="clear" w:color="auto" w:fill="FFFFFF"/>
        <w:tabs>
          <w:tab w:val="right" w:pos="9720"/>
        </w:tabs>
        <w:ind w:right="5"/>
        <w:rPr>
          <w:rFonts w:asciiTheme="majorBidi" w:hAnsiTheme="majorBidi" w:cstheme="majorBidi"/>
          <w:b/>
          <w:sz w:val="22"/>
          <w:szCs w:val="22"/>
        </w:rPr>
      </w:pPr>
      <w:r w:rsidRPr="00946241">
        <w:rPr>
          <w:rFonts w:asciiTheme="majorBidi" w:hAnsiTheme="majorBidi" w:cstheme="majorBidi"/>
          <w:color w:val="000000"/>
          <w:sz w:val="22"/>
          <w:szCs w:val="22"/>
        </w:rPr>
        <w:tab/>
      </w:r>
      <w:r w:rsidRPr="00946241">
        <w:rPr>
          <w:rFonts w:asciiTheme="majorBidi" w:hAnsiTheme="majorBidi" w:cstheme="majorBidi"/>
          <w:sz w:val="22"/>
          <w:szCs w:val="22"/>
        </w:rPr>
        <w:t xml:space="preserve">Tarih: </w:t>
      </w:r>
      <w:proofErr w:type="gramStart"/>
      <w:r w:rsidR="003F637C">
        <w:rPr>
          <w:rFonts w:asciiTheme="majorBidi" w:hAnsiTheme="majorBidi" w:cstheme="majorBidi"/>
          <w:b/>
          <w:sz w:val="22"/>
          <w:szCs w:val="22"/>
        </w:rPr>
        <w:t>….</w:t>
      </w:r>
      <w:proofErr w:type="gramEnd"/>
      <w:r w:rsidR="003F637C">
        <w:rPr>
          <w:rFonts w:asciiTheme="majorBidi" w:hAnsiTheme="majorBidi" w:cstheme="majorBidi"/>
          <w:b/>
          <w:sz w:val="22"/>
          <w:szCs w:val="22"/>
        </w:rPr>
        <w:t>/…./….</w:t>
      </w:r>
    </w:p>
    <w:p w:rsidR="003F637C" w:rsidRPr="00946241" w:rsidRDefault="003F637C" w:rsidP="00FB39F4">
      <w:pPr>
        <w:shd w:val="clear" w:color="auto" w:fill="FFFFFF"/>
        <w:tabs>
          <w:tab w:val="right" w:pos="9720"/>
        </w:tabs>
        <w:ind w:right="5"/>
        <w:rPr>
          <w:rFonts w:asciiTheme="majorBidi" w:hAnsiTheme="majorBidi" w:cstheme="majorBidi"/>
          <w:color w:val="000000"/>
          <w:sz w:val="22"/>
          <w:szCs w:val="22"/>
        </w:rPr>
      </w:pPr>
    </w:p>
    <w:p w:rsidR="004D7F88" w:rsidRPr="00946241" w:rsidRDefault="002647AB" w:rsidP="00946241">
      <w:pPr>
        <w:widowControl/>
        <w:ind w:left="-360" w:firstLine="360"/>
        <w:jc w:val="both"/>
        <w:rPr>
          <w:rFonts w:asciiTheme="majorBidi" w:hAnsiTheme="majorBidi" w:cstheme="majorBidi"/>
          <w:color w:val="000000"/>
          <w:sz w:val="22"/>
          <w:szCs w:val="22"/>
        </w:rPr>
      </w:pPr>
      <w:r w:rsidRPr="00946241">
        <w:rPr>
          <w:rFonts w:asciiTheme="majorBidi" w:hAnsiTheme="majorBidi" w:cstheme="majorBidi"/>
          <w:color w:val="000000"/>
          <w:sz w:val="22"/>
          <w:szCs w:val="22"/>
        </w:rPr>
        <w:t xml:space="preserve">Yukarıda bilgileri bulunan </w:t>
      </w:r>
      <w:r w:rsidR="00710D78" w:rsidRPr="00946241">
        <w:rPr>
          <w:rFonts w:asciiTheme="majorBidi" w:hAnsiTheme="majorBidi" w:cstheme="majorBidi"/>
          <w:color w:val="000000"/>
          <w:sz w:val="22"/>
          <w:szCs w:val="22"/>
        </w:rPr>
        <w:t>tezli yüksek lisans</w:t>
      </w:r>
      <w:r w:rsidRPr="00946241">
        <w:rPr>
          <w:rFonts w:asciiTheme="majorBidi" w:hAnsiTheme="majorBidi" w:cstheme="majorBidi"/>
          <w:color w:val="000000"/>
          <w:sz w:val="22"/>
          <w:szCs w:val="22"/>
        </w:rPr>
        <w:t xml:space="preserve"> öğrencisi</w:t>
      </w:r>
      <w:r w:rsidR="000E2739" w:rsidRPr="00946241">
        <w:rPr>
          <w:rFonts w:asciiTheme="majorBidi" w:hAnsiTheme="majorBidi" w:cstheme="majorBidi"/>
          <w:sz w:val="22"/>
          <w:szCs w:val="22"/>
        </w:rPr>
        <w:t xml:space="preserve">nin Sivas Cumhuriyet </w:t>
      </w:r>
      <w:r w:rsidR="00A06562" w:rsidRPr="00946241">
        <w:rPr>
          <w:rFonts w:asciiTheme="majorBidi" w:hAnsiTheme="majorBidi" w:cstheme="majorBidi"/>
          <w:sz w:val="22"/>
          <w:szCs w:val="22"/>
        </w:rPr>
        <w:t xml:space="preserve">Lisansüstü Eğitim ve Öğretim Yönetmeliği gereği </w:t>
      </w:r>
      <w:r w:rsidR="000E2739" w:rsidRPr="00946241">
        <w:rPr>
          <w:rFonts w:asciiTheme="majorBidi" w:hAnsiTheme="majorBidi" w:cstheme="majorBidi"/>
          <w:sz w:val="22"/>
          <w:szCs w:val="22"/>
        </w:rPr>
        <w:t xml:space="preserve">tezi </w:t>
      </w:r>
      <w:r w:rsidR="00A06562" w:rsidRPr="00946241">
        <w:rPr>
          <w:rFonts w:asciiTheme="majorBidi" w:hAnsiTheme="majorBidi" w:cstheme="majorBidi"/>
          <w:sz w:val="22"/>
          <w:szCs w:val="22"/>
        </w:rPr>
        <w:t>tarafımca değerlendirilmiş ve</w:t>
      </w:r>
      <w:r w:rsidR="000E2739" w:rsidRPr="00946241">
        <w:rPr>
          <w:rFonts w:asciiTheme="majorBidi" w:hAnsiTheme="majorBidi" w:cstheme="majorBidi"/>
          <w:sz w:val="22"/>
          <w:szCs w:val="22"/>
        </w:rPr>
        <w:t xml:space="preserve"> savunulabilir olduğuna karar v</w:t>
      </w:r>
      <w:r w:rsidR="00A06562" w:rsidRPr="00946241">
        <w:rPr>
          <w:rFonts w:asciiTheme="majorBidi" w:hAnsiTheme="majorBidi" w:cstheme="majorBidi"/>
          <w:sz w:val="22"/>
          <w:szCs w:val="22"/>
        </w:rPr>
        <w:t>erilmiştir. Tezin Enstitü</w:t>
      </w:r>
      <w:r w:rsidR="000E2739" w:rsidRPr="00946241">
        <w:rPr>
          <w:rFonts w:asciiTheme="majorBidi" w:hAnsiTheme="majorBidi" w:cstheme="majorBidi"/>
          <w:sz w:val="22"/>
          <w:szCs w:val="22"/>
        </w:rPr>
        <w:t xml:space="preserve"> tarafından</w:t>
      </w:r>
      <w:r w:rsidR="00946241">
        <w:rPr>
          <w:rFonts w:asciiTheme="majorBidi" w:hAnsiTheme="majorBidi" w:cstheme="majorBidi"/>
          <w:sz w:val="22"/>
          <w:szCs w:val="22"/>
        </w:rPr>
        <w:t xml:space="preserve"> alınmış</w:t>
      </w:r>
      <w:r w:rsidR="000E2739" w:rsidRPr="00946241">
        <w:rPr>
          <w:rFonts w:asciiTheme="majorBidi" w:hAnsiTheme="majorBidi" w:cstheme="majorBidi"/>
          <w:sz w:val="22"/>
          <w:szCs w:val="22"/>
        </w:rPr>
        <w:t xml:space="preserve"> intihal raporu ve yönetmelikte belirtilen </w:t>
      </w:r>
      <w:r w:rsidR="00B70504" w:rsidRPr="00B70504">
        <w:rPr>
          <w:rFonts w:asciiTheme="majorBidi" w:hAnsiTheme="majorBidi" w:cstheme="majorBidi"/>
          <w:sz w:val="22"/>
          <w:szCs w:val="22"/>
        </w:rPr>
        <w:t>yayın şartına</w:t>
      </w:r>
      <w:r w:rsidR="000E2739" w:rsidRPr="00B70504">
        <w:rPr>
          <w:rFonts w:asciiTheme="majorBidi" w:hAnsiTheme="majorBidi" w:cstheme="majorBidi"/>
          <w:sz w:val="22"/>
          <w:szCs w:val="22"/>
        </w:rPr>
        <w:t xml:space="preserve"> ilişkin belge</w:t>
      </w:r>
      <w:r w:rsidR="00B70504" w:rsidRPr="00B70504">
        <w:rPr>
          <w:rFonts w:asciiTheme="majorBidi" w:hAnsiTheme="majorBidi" w:cstheme="majorBidi"/>
          <w:sz w:val="22"/>
          <w:szCs w:val="22"/>
        </w:rPr>
        <w:t>ler</w:t>
      </w:r>
      <w:r w:rsidR="000E2739" w:rsidRPr="00B70504">
        <w:rPr>
          <w:rFonts w:asciiTheme="majorBidi" w:hAnsiTheme="majorBidi" w:cstheme="majorBidi"/>
          <w:sz w:val="22"/>
          <w:szCs w:val="22"/>
        </w:rPr>
        <w:t xml:space="preserve"> </w:t>
      </w:r>
      <w:r w:rsidR="00946241" w:rsidRPr="00946241">
        <w:rPr>
          <w:rFonts w:asciiTheme="majorBidi" w:hAnsiTheme="majorBidi" w:cstheme="majorBidi"/>
          <w:sz w:val="22"/>
          <w:szCs w:val="22"/>
        </w:rPr>
        <w:t>ekte sunulmuştur.</w:t>
      </w:r>
    </w:p>
    <w:p w:rsidR="002647AB" w:rsidRPr="00946241" w:rsidRDefault="00946241" w:rsidP="00443560">
      <w:pPr>
        <w:jc w:val="both"/>
        <w:rPr>
          <w:rFonts w:asciiTheme="majorBidi" w:hAnsiTheme="majorBidi" w:cstheme="majorBidi"/>
          <w:color w:val="000000"/>
          <w:sz w:val="22"/>
          <w:szCs w:val="22"/>
        </w:rPr>
      </w:pPr>
      <w:r w:rsidRPr="00946241">
        <w:rPr>
          <w:rFonts w:asciiTheme="majorBidi" w:hAnsiTheme="majorBidi" w:cstheme="majorBidi"/>
          <w:color w:val="000000"/>
          <w:sz w:val="22"/>
          <w:szCs w:val="22"/>
        </w:rPr>
        <w:t>Gereğini</w:t>
      </w:r>
      <w:r w:rsidR="00F36276" w:rsidRPr="00946241">
        <w:rPr>
          <w:rFonts w:asciiTheme="majorBidi" w:hAnsiTheme="majorBidi" w:cstheme="majorBidi"/>
          <w:color w:val="000000"/>
          <w:sz w:val="22"/>
          <w:szCs w:val="22"/>
        </w:rPr>
        <w:t xml:space="preserve"> arz e</w:t>
      </w:r>
      <w:r w:rsidR="00096A41" w:rsidRPr="00946241">
        <w:rPr>
          <w:rFonts w:asciiTheme="majorBidi" w:hAnsiTheme="majorBidi" w:cstheme="majorBidi"/>
          <w:color w:val="000000"/>
          <w:sz w:val="22"/>
          <w:szCs w:val="22"/>
        </w:rPr>
        <w:t>derim.</w:t>
      </w:r>
    </w:p>
    <w:p w:rsidR="004D7F88" w:rsidRPr="00946241" w:rsidRDefault="004D7F88" w:rsidP="00443560">
      <w:pPr>
        <w:jc w:val="both"/>
        <w:rPr>
          <w:rFonts w:asciiTheme="majorBidi" w:hAnsiTheme="majorBidi" w:cstheme="majorBidi"/>
          <w:color w:val="000000"/>
          <w:sz w:val="22"/>
          <w:szCs w:val="22"/>
        </w:rPr>
      </w:pPr>
    </w:p>
    <w:p w:rsidR="004D7F88" w:rsidRPr="00946241" w:rsidRDefault="004D7F88" w:rsidP="00443560">
      <w:pPr>
        <w:jc w:val="both"/>
        <w:rPr>
          <w:rFonts w:asciiTheme="majorBidi" w:hAnsiTheme="majorBidi" w:cstheme="majorBidi"/>
          <w:color w:val="000000"/>
          <w:sz w:val="22"/>
          <w:szCs w:val="22"/>
        </w:rPr>
      </w:pPr>
    </w:p>
    <w:p w:rsidR="004D7F88" w:rsidRPr="00946241" w:rsidRDefault="004D7F88" w:rsidP="00443560">
      <w:pPr>
        <w:jc w:val="both"/>
        <w:rPr>
          <w:rFonts w:asciiTheme="majorBidi" w:hAnsiTheme="majorBidi" w:cstheme="majorBidi"/>
          <w:color w:val="000000"/>
          <w:sz w:val="22"/>
          <w:szCs w:val="22"/>
        </w:rPr>
      </w:pPr>
    </w:p>
    <w:p w:rsidR="004D7F88" w:rsidRPr="00946241" w:rsidRDefault="004D7F88" w:rsidP="00B70504">
      <w:pPr>
        <w:jc w:val="both"/>
        <w:rPr>
          <w:rFonts w:asciiTheme="majorBidi" w:hAnsiTheme="majorBidi" w:cstheme="majorBidi"/>
          <w:color w:val="000000"/>
          <w:sz w:val="22"/>
          <w:szCs w:val="22"/>
        </w:rPr>
      </w:pPr>
      <w:r w:rsidRPr="00946241">
        <w:rPr>
          <w:rFonts w:asciiTheme="majorBidi" w:hAnsiTheme="majorBidi" w:cstheme="majorBidi"/>
          <w:color w:val="000000"/>
          <w:sz w:val="22"/>
          <w:szCs w:val="22"/>
        </w:rPr>
        <w:t xml:space="preserve"> </w:t>
      </w:r>
      <w:r w:rsidRPr="00946241">
        <w:rPr>
          <w:rFonts w:asciiTheme="majorBidi" w:hAnsiTheme="majorBidi" w:cstheme="majorBidi"/>
          <w:color w:val="000000"/>
          <w:sz w:val="22"/>
          <w:szCs w:val="22"/>
        </w:rPr>
        <w:tab/>
      </w:r>
      <w:r w:rsidRPr="00946241">
        <w:rPr>
          <w:rFonts w:asciiTheme="majorBidi" w:hAnsiTheme="majorBidi" w:cstheme="majorBidi"/>
          <w:color w:val="000000"/>
          <w:sz w:val="22"/>
          <w:szCs w:val="22"/>
        </w:rPr>
        <w:tab/>
      </w:r>
      <w:r w:rsidRPr="00946241">
        <w:rPr>
          <w:rFonts w:asciiTheme="majorBidi" w:hAnsiTheme="majorBidi" w:cstheme="majorBidi"/>
          <w:color w:val="000000"/>
          <w:sz w:val="22"/>
          <w:szCs w:val="22"/>
        </w:rPr>
        <w:tab/>
      </w:r>
      <w:r w:rsidRPr="00946241">
        <w:rPr>
          <w:rFonts w:asciiTheme="majorBidi" w:hAnsiTheme="majorBidi" w:cstheme="majorBidi"/>
          <w:color w:val="000000"/>
          <w:sz w:val="22"/>
          <w:szCs w:val="22"/>
        </w:rPr>
        <w:tab/>
      </w:r>
      <w:r w:rsidRPr="00946241">
        <w:rPr>
          <w:rFonts w:asciiTheme="majorBidi" w:hAnsiTheme="majorBidi" w:cstheme="majorBidi"/>
          <w:color w:val="000000"/>
          <w:sz w:val="22"/>
          <w:szCs w:val="22"/>
        </w:rPr>
        <w:tab/>
      </w:r>
      <w:r w:rsidRPr="00946241">
        <w:rPr>
          <w:rFonts w:asciiTheme="majorBidi" w:hAnsiTheme="majorBidi" w:cstheme="majorBidi"/>
          <w:color w:val="000000"/>
          <w:sz w:val="22"/>
          <w:szCs w:val="22"/>
        </w:rPr>
        <w:tab/>
      </w:r>
      <w:r w:rsidRPr="00946241">
        <w:rPr>
          <w:rFonts w:asciiTheme="majorBidi" w:hAnsiTheme="majorBidi" w:cstheme="majorBidi"/>
          <w:color w:val="000000"/>
          <w:sz w:val="22"/>
          <w:szCs w:val="22"/>
        </w:rPr>
        <w:tab/>
        <w:t xml:space="preserve">   </w:t>
      </w:r>
      <w:r w:rsidR="000E2739" w:rsidRPr="00946241">
        <w:rPr>
          <w:rFonts w:asciiTheme="majorBidi" w:hAnsiTheme="majorBidi" w:cstheme="majorBidi"/>
          <w:color w:val="000000"/>
          <w:sz w:val="22"/>
          <w:szCs w:val="22"/>
        </w:rPr>
        <w:tab/>
      </w:r>
      <w:r w:rsidR="000E2739" w:rsidRPr="00946241">
        <w:rPr>
          <w:rFonts w:asciiTheme="majorBidi" w:hAnsiTheme="majorBidi" w:cstheme="majorBidi"/>
          <w:color w:val="000000"/>
          <w:sz w:val="22"/>
          <w:szCs w:val="22"/>
        </w:rPr>
        <w:tab/>
      </w:r>
      <w:r w:rsidR="000E2739" w:rsidRPr="00946241">
        <w:rPr>
          <w:rFonts w:asciiTheme="majorBidi" w:hAnsiTheme="majorBidi" w:cstheme="majorBidi"/>
          <w:color w:val="000000"/>
          <w:sz w:val="22"/>
          <w:szCs w:val="22"/>
        </w:rPr>
        <w:tab/>
      </w:r>
      <w:r w:rsidRPr="00946241">
        <w:rPr>
          <w:rFonts w:asciiTheme="majorBidi" w:hAnsiTheme="majorBidi" w:cstheme="majorBidi"/>
          <w:color w:val="000000"/>
          <w:sz w:val="22"/>
          <w:szCs w:val="22"/>
        </w:rPr>
        <w:t xml:space="preserve">   </w:t>
      </w:r>
      <w:proofErr w:type="spellStart"/>
      <w:r w:rsidR="00B70504">
        <w:rPr>
          <w:rFonts w:asciiTheme="majorBidi" w:hAnsiTheme="majorBidi" w:cstheme="majorBidi"/>
          <w:color w:val="000000"/>
          <w:sz w:val="22"/>
          <w:szCs w:val="22"/>
        </w:rPr>
        <w:t>Ü</w:t>
      </w:r>
      <w:r w:rsidRPr="00946241">
        <w:rPr>
          <w:rFonts w:asciiTheme="majorBidi" w:hAnsiTheme="majorBidi" w:cstheme="majorBidi"/>
          <w:color w:val="000000"/>
          <w:sz w:val="22"/>
          <w:szCs w:val="22"/>
        </w:rPr>
        <w:t>nvan</w:t>
      </w:r>
      <w:proofErr w:type="spellEnd"/>
      <w:r w:rsidRPr="00946241">
        <w:rPr>
          <w:rFonts w:asciiTheme="majorBidi" w:hAnsiTheme="majorBidi" w:cstheme="majorBidi"/>
          <w:color w:val="000000"/>
          <w:sz w:val="22"/>
          <w:szCs w:val="22"/>
        </w:rPr>
        <w:t>-Adı-Soyadı-imza</w:t>
      </w:r>
    </w:p>
    <w:p w:rsidR="002647AB" w:rsidRPr="00946241" w:rsidRDefault="004D7F88" w:rsidP="000E2739">
      <w:pPr>
        <w:jc w:val="both"/>
        <w:rPr>
          <w:rFonts w:asciiTheme="majorBidi" w:hAnsiTheme="majorBidi" w:cstheme="majorBidi"/>
          <w:sz w:val="22"/>
          <w:szCs w:val="22"/>
        </w:rPr>
      </w:pPr>
      <w:r w:rsidRPr="00946241">
        <w:rPr>
          <w:rFonts w:asciiTheme="majorBidi" w:hAnsiTheme="majorBidi" w:cstheme="majorBidi"/>
          <w:sz w:val="22"/>
          <w:szCs w:val="22"/>
        </w:rPr>
        <w:t xml:space="preserve">  </w:t>
      </w:r>
      <w:r w:rsidRPr="00946241">
        <w:rPr>
          <w:rFonts w:asciiTheme="majorBidi" w:hAnsiTheme="majorBidi" w:cstheme="majorBidi"/>
          <w:sz w:val="22"/>
          <w:szCs w:val="22"/>
        </w:rPr>
        <w:tab/>
      </w:r>
      <w:r w:rsidRPr="00946241">
        <w:rPr>
          <w:rFonts w:asciiTheme="majorBidi" w:hAnsiTheme="majorBidi" w:cstheme="majorBidi"/>
          <w:sz w:val="22"/>
          <w:szCs w:val="22"/>
        </w:rPr>
        <w:tab/>
      </w:r>
      <w:r w:rsidRPr="00946241">
        <w:rPr>
          <w:rFonts w:asciiTheme="majorBidi" w:hAnsiTheme="majorBidi" w:cstheme="majorBidi"/>
          <w:sz w:val="22"/>
          <w:szCs w:val="22"/>
        </w:rPr>
        <w:tab/>
      </w:r>
      <w:r w:rsidRPr="00946241">
        <w:rPr>
          <w:rFonts w:asciiTheme="majorBidi" w:hAnsiTheme="majorBidi" w:cstheme="majorBidi"/>
          <w:sz w:val="22"/>
          <w:szCs w:val="22"/>
        </w:rPr>
        <w:tab/>
      </w:r>
      <w:r w:rsidRPr="00946241">
        <w:rPr>
          <w:rFonts w:asciiTheme="majorBidi" w:hAnsiTheme="majorBidi" w:cstheme="majorBidi"/>
          <w:sz w:val="22"/>
          <w:szCs w:val="22"/>
        </w:rPr>
        <w:tab/>
      </w:r>
      <w:r w:rsidRPr="00946241">
        <w:rPr>
          <w:rFonts w:asciiTheme="majorBidi" w:hAnsiTheme="majorBidi" w:cstheme="majorBidi"/>
          <w:sz w:val="22"/>
          <w:szCs w:val="22"/>
        </w:rPr>
        <w:tab/>
        <w:t xml:space="preserve">                 </w:t>
      </w:r>
      <w:r w:rsidR="000E2739" w:rsidRPr="00946241">
        <w:rPr>
          <w:rFonts w:asciiTheme="majorBidi" w:hAnsiTheme="majorBidi" w:cstheme="majorBidi"/>
          <w:sz w:val="22"/>
          <w:szCs w:val="22"/>
        </w:rPr>
        <w:tab/>
      </w:r>
      <w:r w:rsidR="000E2739" w:rsidRPr="00946241">
        <w:rPr>
          <w:rFonts w:asciiTheme="majorBidi" w:hAnsiTheme="majorBidi" w:cstheme="majorBidi"/>
          <w:sz w:val="22"/>
          <w:szCs w:val="22"/>
        </w:rPr>
        <w:tab/>
      </w:r>
      <w:r w:rsidR="000E2739" w:rsidRPr="00946241">
        <w:rPr>
          <w:rFonts w:asciiTheme="majorBidi" w:hAnsiTheme="majorBidi" w:cstheme="majorBidi"/>
          <w:sz w:val="22"/>
          <w:szCs w:val="22"/>
        </w:rPr>
        <w:tab/>
        <w:t xml:space="preserve">  </w:t>
      </w:r>
      <w:r w:rsidRPr="00946241">
        <w:rPr>
          <w:rFonts w:asciiTheme="majorBidi" w:hAnsiTheme="majorBidi" w:cstheme="majorBidi"/>
          <w:sz w:val="22"/>
          <w:szCs w:val="22"/>
        </w:rPr>
        <w:t xml:space="preserve">    </w:t>
      </w:r>
      <w:r w:rsidR="00B70504">
        <w:rPr>
          <w:rFonts w:asciiTheme="majorBidi" w:hAnsiTheme="majorBidi" w:cstheme="majorBidi"/>
          <w:sz w:val="22"/>
          <w:szCs w:val="22"/>
        </w:rPr>
        <w:t xml:space="preserve">    </w:t>
      </w:r>
      <w:r w:rsidR="000E2739" w:rsidRPr="00946241">
        <w:rPr>
          <w:rFonts w:asciiTheme="majorBidi" w:hAnsiTheme="majorBidi" w:cstheme="majorBidi"/>
          <w:sz w:val="22"/>
          <w:szCs w:val="22"/>
        </w:rPr>
        <w:t>Tez Danışmanı</w:t>
      </w:r>
    </w:p>
    <w:tbl>
      <w:tblPr>
        <w:tblpPr w:leftFromText="141" w:rightFromText="141" w:vertAnchor="text" w:horzAnchor="margin" w:tblpX="-289" w:tblpY="1399"/>
        <w:tblW w:w="1076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97"/>
        <w:gridCol w:w="3969"/>
        <w:gridCol w:w="3402"/>
      </w:tblGrid>
      <w:tr w:rsidR="000E2739" w:rsidRPr="00946241" w:rsidTr="000E2739">
        <w:trPr>
          <w:trHeight w:val="401"/>
        </w:trPr>
        <w:tc>
          <w:tcPr>
            <w:tcW w:w="10768" w:type="dxa"/>
            <w:gridSpan w:val="3"/>
            <w:vAlign w:val="center"/>
          </w:tcPr>
          <w:p w:rsidR="000E2739" w:rsidRPr="00946241" w:rsidRDefault="000E2739" w:rsidP="000E2739">
            <w:pPr>
              <w:widowControl/>
              <w:jc w:val="center"/>
              <w:rPr>
                <w:rFonts w:asciiTheme="majorBidi" w:hAnsiTheme="majorBidi" w:cstheme="majorBidi"/>
                <w:b/>
                <w:sz w:val="22"/>
                <w:szCs w:val="22"/>
              </w:rPr>
            </w:pPr>
            <w:r w:rsidRPr="00946241">
              <w:rPr>
                <w:rFonts w:asciiTheme="majorBidi" w:hAnsiTheme="majorBidi" w:cstheme="majorBidi"/>
                <w:b/>
                <w:sz w:val="22"/>
                <w:szCs w:val="22"/>
              </w:rPr>
              <w:t xml:space="preserve">ASIL </w:t>
            </w:r>
            <w:r w:rsidR="00814563">
              <w:rPr>
                <w:rFonts w:asciiTheme="majorBidi" w:hAnsiTheme="majorBidi" w:cstheme="majorBidi"/>
                <w:b/>
                <w:sz w:val="22"/>
                <w:szCs w:val="22"/>
              </w:rPr>
              <w:t xml:space="preserve">JÜRİ </w:t>
            </w:r>
            <w:r w:rsidRPr="00946241">
              <w:rPr>
                <w:rFonts w:asciiTheme="majorBidi" w:hAnsiTheme="majorBidi" w:cstheme="majorBidi"/>
                <w:b/>
                <w:sz w:val="22"/>
                <w:szCs w:val="22"/>
              </w:rPr>
              <w:t>ÜYELER</w:t>
            </w:r>
            <w:r w:rsidR="00A51FD7">
              <w:rPr>
                <w:rFonts w:asciiTheme="majorBidi" w:hAnsiTheme="majorBidi" w:cstheme="majorBidi"/>
                <w:b/>
                <w:sz w:val="22"/>
                <w:szCs w:val="22"/>
              </w:rPr>
              <w:t>İ</w:t>
            </w:r>
          </w:p>
        </w:tc>
      </w:tr>
      <w:tr w:rsidR="000E2739" w:rsidRPr="00946241" w:rsidTr="000E2739">
        <w:trPr>
          <w:trHeight w:val="401"/>
        </w:trPr>
        <w:tc>
          <w:tcPr>
            <w:tcW w:w="3397" w:type="dxa"/>
            <w:vAlign w:val="center"/>
          </w:tcPr>
          <w:p w:rsidR="000E2739" w:rsidRPr="00946241" w:rsidRDefault="00A11C75" w:rsidP="000E2739">
            <w:pPr>
              <w:widowControl/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Ü</w:t>
            </w:r>
            <w:r w:rsidR="000E2739" w:rsidRPr="00946241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nvanı</w:t>
            </w:r>
            <w:proofErr w:type="spellEnd"/>
            <w:r w:rsidR="000E2739" w:rsidRPr="00946241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 xml:space="preserve"> - Adı Soyadı</w:t>
            </w:r>
          </w:p>
        </w:tc>
        <w:tc>
          <w:tcPr>
            <w:tcW w:w="3969" w:type="dxa"/>
            <w:vAlign w:val="center"/>
          </w:tcPr>
          <w:p w:rsidR="000E2739" w:rsidRPr="00946241" w:rsidRDefault="000E2739" w:rsidP="000E2739">
            <w:pPr>
              <w:widowControl/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946241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Üniversite - Fakülte- Bölüm</w:t>
            </w:r>
          </w:p>
        </w:tc>
        <w:tc>
          <w:tcPr>
            <w:tcW w:w="3402" w:type="dxa"/>
          </w:tcPr>
          <w:p w:rsidR="000E2739" w:rsidRPr="00946241" w:rsidRDefault="000E2739" w:rsidP="000E2739">
            <w:pPr>
              <w:widowControl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</w:pPr>
            <w:r w:rsidRPr="00946241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İletişim Bilgileri</w:t>
            </w:r>
          </w:p>
          <w:p w:rsidR="000E2739" w:rsidRPr="00946241" w:rsidRDefault="000E2739" w:rsidP="000E2739">
            <w:pPr>
              <w:widowControl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</w:pPr>
            <w:r w:rsidRPr="00946241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Cep Telefonu-E-Posta</w:t>
            </w:r>
          </w:p>
        </w:tc>
      </w:tr>
      <w:tr w:rsidR="000E2739" w:rsidRPr="00946241" w:rsidTr="000E2739">
        <w:trPr>
          <w:trHeight w:val="365"/>
        </w:trPr>
        <w:tc>
          <w:tcPr>
            <w:tcW w:w="3397" w:type="dxa"/>
            <w:vAlign w:val="center"/>
          </w:tcPr>
          <w:p w:rsidR="000E2739" w:rsidRPr="00946241" w:rsidRDefault="000E2739" w:rsidP="000E2739">
            <w:pPr>
              <w:widowControl/>
              <w:jc w:val="both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946241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 xml:space="preserve">1. </w:t>
            </w:r>
          </w:p>
        </w:tc>
        <w:tc>
          <w:tcPr>
            <w:tcW w:w="3969" w:type="dxa"/>
            <w:vAlign w:val="center"/>
          </w:tcPr>
          <w:p w:rsidR="000E2739" w:rsidRPr="00946241" w:rsidRDefault="000E2739" w:rsidP="000E2739">
            <w:pPr>
              <w:rPr>
                <w:rFonts w:asciiTheme="majorBidi" w:hAnsiTheme="majorBidi" w:cstheme="majorBidi"/>
                <w:b/>
                <w:sz w:val="22"/>
                <w:szCs w:val="22"/>
              </w:rPr>
            </w:pPr>
          </w:p>
        </w:tc>
        <w:tc>
          <w:tcPr>
            <w:tcW w:w="3402" w:type="dxa"/>
          </w:tcPr>
          <w:p w:rsidR="000E2739" w:rsidRPr="00946241" w:rsidRDefault="000E2739" w:rsidP="000E2739">
            <w:pPr>
              <w:rPr>
                <w:rFonts w:asciiTheme="majorBidi" w:hAnsiTheme="majorBidi" w:cstheme="majorBidi"/>
                <w:b/>
                <w:sz w:val="22"/>
                <w:szCs w:val="22"/>
              </w:rPr>
            </w:pPr>
          </w:p>
        </w:tc>
      </w:tr>
      <w:tr w:rsidR="000E2739" w:rsidRPr="00946241" w:rsidTr="000E2739">
        <w:trPr>
          <w:trHeight w:val="365"/>
        </w:trPr>
        <w:tc>
          <w:tcPr>
            <w:tcW w:w="3397" w:type="dxa"/>
            <w:vAlign w:val="center"/>
          </w:tcPr>
          <w:p w:rsidR="000E2739" w:rsidRPr="00946241" w:rsidRDefault="000E2739" w:rsidP="000E2739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946241">
              <w:rPr>
                <w:rFonts w:asciiTheme="majorBidi" w:hAnsiTheme="majorBidi" w:cstheme="majorBidi"/>
                <w:sz w:val="22"/>
                <w:szCs w:val="22"/>
              </w:rPr>
              <w:t xml:space="preserve">2. </w:t>
            </w:r>
          </w:p>
        </w:tc>
        <w:tc>
          <w:tcPr>
            <w:tcW w:w="3969" w:type="dxa"/>
            <w:vAlign w:val="center"/>
          </w:tcPr>
          <w:p w:rsidR="000E2739" w:rsidRPr="00946241" w:rsidRDefault="000E2739" w:rsidP="000E2739">
            <w:pPr>
              <w:rPr>
                <w:rFonts w:asciiTheme="majorBidi" w:hAnsiTheme="majorBidi" w:cstheme="majorBidi"/>
                <w:b/>
                <w:sz w:val="22"/>
                <w:szCs w:val="22"/>
              </w:rPr>
            </w:pPr>
          </w:p>
        </w:tc>
        <w:tc>
          <w:tcPr>
            <w:tcW w:w="3402" w:type="dxa"/>
          </w:tcPr>
          <w:p w:rsidR="000E2739" w:rsidRPr="00946241" w:rsidRDefault="000E2739" w:rsidP="000E2739">
            <w:pPr>
              <w:rPr>
                <w:rFonts w:asciiTheme="majorBidi" w:hAnsiTheme="majorBidi" w:cstheme="majorBidi"/>
                <w:b/>
                <w:sz w:val="22"/>
                <w:szCs w:val="22"/>
              </w:rPr>
            </w:pPr>
          </w:p>
        </w:tc>
      </w:tr>
      <w:tr w:rsidR="000E2739" w:rsidRPr="00946241" w:rsidTr="000E2739">
        <w:trPr>
          <w:trHeight w:val="365"/>
        </w:trPr>
        <w:tc>
          <w:tcPr>
            <w:tcW w:w="3397" w:type="dxa"/>
            <w:vAlign w:val="center"/>
          </w:tcPr>
          <w:p w:rsidR="000E2739" w:rsidRPr="00946241" w:rsidRDefault="000E2739" w:rsidP="000E2739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946241">
              <w:rPr>
                <w:rFonts w:asciiTheme="majorBidi" w:hAnsiTheme="majorBidi" w:cstheme="majorBidi"/>
                <w:sz w:val="22"/>
                <w:szCs w:val="22"/>
              </w:rPr>
              <w:t xml:space="preserve">3. </w:t>
            </w:r>
          </w:p>
        </w:tc>
        <w:tc>
          <w:tcPr>
            <w:tcW w:w="3969" w:type="dxa"/>
            <w:vAlign w:val="center"/>
          </w:tcPr>
          <w:p w:rsidR="000E2739" w:rsidRPr="00946241" w:rsidRDefault="000E2739" w:rsidP="000E2739">
            <w:pPr>
              <w:rPr>
                <w:rFonts w:asciiTheme="majorBidi" w:hAnsiTheme="majorBidi" w:cstheme="majorBidi"/>
                <w:b/>
                <w:sz w:val="22"/>
                <w:szCs w:val="22"/>
              </w:rPr>
            </w:pPr>
          </w:p>
        </w:tc>
        <w:tc>
          <w:tcPr>
            <w:tcW w:w="3402" w:type="dxa"/>
          </w:tcPr>
          <w:p w:rsidR="000E2739" w:rsidRPr="00946241" w:rsidRDefault="000E2739" w:rsidP="000E2739">
            <w:pPr>
              <w:rPr>
                <w:rFonts w:asciiTheme="majorBidi" w:hAnsiTheme="majorBidi" w:cstheme="majorBidi"/>
                <w:b/>
                <w:sz w:val="22"/>
                <w:szCs w:val="22"/>
              </w:rPr>
            </w:pPr>
          </w:p>
        </w:tc>
      </w:tr>
      <w:tr w:rsidR="00946241" w:rsidRPr="00946241" w:rsidTr="004435E9">
        <w:trPr>
          <w:trHeight w:val="365"/>
        </w:trPr>
        <w:tc>
          <w:tcPr>
            <w:tcW w:w="10768" w:type="dxa"/>
            <w:gridSpan w:val="3"/>
            <w:vAlign w:val="center"/>
          </w:tcPr>
          <w:p w:rsidR="00946241" w:rsidRPr="00946241" w:rsidRDefault="00946241" w:rsidP="000E2739">
            <w:pPr>
              <w:jc w:val="center"/>
              <w:rPr>
                <w:rFonts w:asciiTheme="majorBidi" w:hAnsiTheme="majorBidi" w:cstheme="majorBidi"/>
                <w:b/>
                <w:sz w:val="22"/>
                <w:szCs w:val="22"/>
              </w:rPr>
            </w:pPr>
            <w:r w:rsidRPr="00946241">
              <w:rPr>
                <w:rFonts w:asciiTheme="majorBidi" w:hAnsiTheme="majorBidi" w:cstheme="majorBidi"/>
                <w:b/>
                <w:sz w:val="22"/>
                <w:szCs w:val="22"/>
              </w:rPr>
              <w:t xml:space="preserve">YEDEK </w:t>
            </w:r>
            <w:r w:rsidR="00814563">
              <w:rPr>
                <w:rFonts w:asciiTheme="majorBidi" w:hAnsiTheme="majorBidi" w:cstheme="majorBidi"/>
                <w:b/>
                <w:sz w:val="22"/>
                <w:szCs w:val="22"/>
              </w:rPr>
              <w:t xml:space="preserve">JÜRİ </w:t>
            </w:r>
            <w:r w:rsidRPr="00946241">
              <w:rPr>
                <w:rFonts w:asciiTheme="majorBidi" w:hAnsiTheme="majorBidi" w:cstheme="majorBidi"/>
                <w:b/>
                <w:sz w:val="22"/>
                <w:szCs w:val="22"/>
              </w:rPr>
              <w:t>ÜYELER</w:t>
            </w:r>
            <w:r w:rsidR="00A51FD7">
              <w:rPr>
                <w:rFonts w:asciiTheme="majorBidi" w:hAnsiTheme="majorBidi" w:cstheme="majorBidi"/>
                <w:b/>
                <w:sz w:val="22"/>
                <w:szCs w:val="22"/>
              </w:rPr>
              <w:t>İ</w:t>
            </w:r>
          </w:p>
        </w:tc>
      </w:tr>
      <w:tr w:rsidR="000E2739" w:rsidRPr="00946241" w:rsidTr="000E2739">
        <w:trPr>
          <w:trHeight w:val="401"/>
        </w:trPr>
        <w:tc>
          <w:tcPr>
            <w:tcW w:w="3397" w:type="dxa"/>
            <w:vAlign w:val="center"/>
          </w:tcPr>
          <w:p w:rsidR="000E2739" w:rsidRPr="00946241" w:rsidRDefault="00A11C75" w:rsidP="000E2739">
            <w:pPr>
              <w:widowControl/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Ü</w:t>
            </w:r>
            <w:bookmarkStart w:id="0" w:name="_GoBack"/>
            <w:bookmarkEnd w:id="0"/>
            <w:r w:rsidR="000E2739" w:rsidRPr="00946241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nvanı - Adı Soyadı</w:t>
            </w:r>
          </w:p>
        </w:tc>
        <w:tc>
          <w:tcPr>
            <w:tcW w:w="3969" w:type="dxa"/>
            <w:vAlign w:val="center"/>
          </w:tcPr>
          <w:p w:rsidR="000E2739" w:rsidRPr="00946241" w:rsidRDefault="000E2739" w:rsidP="000E2739">
            <w:pPr>
              <w:widowControl/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946241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Üniversite - Fakülte- Bölüm</w:t>
            </w:r>
          </w:p>
        </w:tc>
        <w:tc>
          <w:tcPr>
            <w:tcW w:w="3402" w:type="dxa"/>
          </w:tcPr>
          <w:p w:rsidR="000E2739" w:rsidRPr="00946241" w:rsidRDefault="000E2739" w:rsidP="000E2739">
            <w:pPr>
              <w:widowControl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0E2739" w:rsidRPr="00946241" w:rsidTr="000E2739">
        <w:trPr>
          <w:trHeight w:val="365"/>
        </w:trPr>
        <w:tc>
          <w:tcPr>
            <w:tcW w:w="3397" w:type="dxa"/>
            <w:vAlign w:val="center"/>
          </w:tcPr>
          <w:p w:rsidR="000E2739" w:rsidRPr="00946241" w:rsidRDefault="000E2739" w:rsidP="000E2739">
            <w:pPr>
              <w:widowControl/>
              <w:jc w:val="both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946241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 xml:space="preserve">1. </w:t>
            </w:r>
            <w:r w:rsidRPr="00946241">
              <w:rPr>
                <w:rFonts w:asciiTheme="majorBidi" w:hAnsiTheme="majorBidi" w:cstheme="majorBidi"/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969" w:type="dxa"/>
            <w:vAlign w:val="center"/>
          </w:tcPr>
          <w:p w:rsidR="000E2739" w:rsidRPr="00946241" w:rsidRDefault="000E2739" w:rsidP="000E2739">
            <w:pPr>
              <w:rPr>
                <w:rFonts w:asciiTheme="majorBidi" w:hAnsiTheme="majorBidi" w:cstheme="majorBidi"/>
                <w:b/>
                <w:sz w:val="22"/>
                <w:szCs w:val="22"/>
              </w:rPr>
            </w:pPr>
          </w:p>
        </w:tc>
        <w:tc>
          <w:tcPr>
            <w:tcW w:w="3402" w:type="dxa"/>
          </w:tcPr>
          <w:p w:rsidR="000E2739" w:rsidRPr="00946241" w:rsidRDefault="000E2739" w:rsidP="000E2739">
            <w:pPr>
              <w:rPr>
                <w:rFonts w:asciiTheme="majorBidi" w:hAnsiTheme="majorBidi" w:cstheme="majorBidi"/>
                <w:b/>
                <w:sz w:val="22"/>
                <w:szCs w:val="22"/>
              </w:rPr>
            </w:pPr>
          </w:p>
        </w:tc>
      </w:tr>
      <w:tr w:rsidR="000E2739" w:rsidRPr="00946241" w:rsidTr="000E2739">
        <w:trPr>
          <w:trHeight w:val="365"/>
        </w:trPr>
        <w:tc>
          <w:tcPr>
            <w:tcW w:w="3397" w:type="dxa"/>
            <w:vAlign w:val="center"/>
          </w:tcPr>
          <w:p w:rsidR="000E2739" w:rsidRPr="00946241" w:rsidRDefault="000E2739" w:rsidP="000E2739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946241">
              <w:rPr>
                <w:rFonts w:asciiTheme="majorBidi" w:hAnsiTheme="majorBidi" w:cstheme="majorBidi"/>
                <w:sz w:val="22"/>
                <w:szCs w:val="22"/>
              </w:rPr>
              <w:t xml:space="preserve">2.  </w:t>
            </w:r>
          </w:p>
        </w:tc>
        <w:tc>
          <w:tcPr>
            <w:tcW w:w="3969" w:type="dxa"/>
            <w:vAlign w:val="center"/>
          </w:tcPr>
          <w:p w:rsidR="000E2739" w:rsidRPr="00946241" w:rsidRDefault="000E2739" w:rsidP="000E2739">
            <w:pPr>
              <w:rPr>
                <w:rFonts w:asciiTheme="majorBidi" w:hAnsiTheme="majorBidi" w:cstheme="majorBidi"/>
                <w:b/>
                <w:sz w:val="22"/>
                <w:szCs w:val="22"/>
              </w:rPr>
            </w:pPr>
          </w:p>
        </w:tc>
        <w:tc>
          <w:tcPr>
            <w:tcW w:w="3402" w:type="dxa"/>
          </w:tcPr>
          <w:p w:rsidR="000E2739" w:rsidRPr="00946241" w:rsidRDefault="000E2739" w:rsidP="000E2739">
            <w:pPr>
              <w:rPr>
                <w:rFonts w:asciiTheme="majorBidi" w:hAnsiTheme="majorBidi" w:cstheme="majorBidi"/>
                <w:b/>
                <w:sz w:val="22"/>
                <w:szCs w:val="22"/>
              </w:rPr>
            </w:pPr>
          </w:p>
        </w:tc>
      </w:tr>
    </w:tbl>
    <w:p w:rsidR="00443560" w:rsidRPr="00946241" w:rsidRDefault="00443560" w:rsidP="00443560">
      <w:pPr>
        <w:jc w:val="both"/>
        <w:rPr>
          <w:rFonts w:asciiTheme="majorBidi" w:hAnsiTheme="majorBidi" w:cstheme="majorBidi"/>
          <w:b/>
          <w:color w:val="000000"/>
          <w:sz w:val="22"/>
          <w:szCs w:val="22"/>
        </w:rPr>
      </w:pPr>
    </w:p>
    <w:p w:rsidR="00AE55C3" w:rsidRPr="00946241" w:rsidRDefault="00AE55C3" w:rsidP="00573CEE">
      <w:pPr>
        <w:pStyle w:val="3-normalyaz"/>
        <w:spacing w:before="0" w:beforeAutospacing="0" w:after="0" w:afterAutospacing="0" w:line="240" w:lineRule="exact"/>
        <w:jc w:val="both"/>
        <w:rPr>
          <w:rFonts w:asciiTheme="majorBidi" w:hAnsiTheme="majorBidi" w:cstheme="majorBidi"/>
          <w:b/>
          <w:color w:val="000000"/>
          <w:sz w:val="22"/>
          <w:szCs w:val="22"/>
        </w:rPr>
      </w:pPr>
    </w:p>
    <w:p w:rsidR="00AE55C3" w:rsidRPr="00946241" w:rsidRDefault="00AE55C3" w:rsidP="00573CEE">
      <w:pPr>
        <w:pStyle w:val="3-normalyaz"/>
        <w:spacing w:before="0" w:beforeAutospacing="0" w:after="0" w:afterAutospacing="0" w:line="240" w:lineRule="exact"/>
        <w:jc w:val="both"/>
        <w:rPr>
          <w:rFonts w:asciiTheme="majorBidi" w:hAnsiTheme="majorBidi" w:cstheme="majorBidi"/>
          <w:b/>
          <w:color w:val="000000"/>
          <w:sz w:val="22"/>
          <w:szCs w:val="22"/>
        </w:rPr>
      </w:pPr>
    </w:p>
    <w:p w:rsidR="00077B32" w:rsidRPr="00946241" w:rsidRDefault="00077B32" w:rsidP="00573CEE">
      <w:pPr>
        <w:pStyle w:val="3-normalyaz"/>
        <w:spacing w:before="0" w:beforeAutospacing="0" w:after="0" w:afterAutospacing="0" w:line="240" w:lineRule="exact"/>
        <w:jc w:val="both"/>
        <w:rPr>
          <w:rFonts w:asciiTheme="majorBidi" w:hAnsiTheme="majorBidi" w:cstheme="majorBidi"/>
          <w:b/>
          <w:color w:val="000000"/>
          <w:sz w:val="22"/>
          <w:szCs w:val="22"/>
        </w:rPr>
      </w:pPr>
    </w:p>
    <w:p w:rsidR="00077B32" w:rsidRPr="00946241" w:rsidRDefault="00077B32" w:rsidP="00573CEE">
      <w:pPr>
        <w:pStyle w:val="3-normalyaz"/>
        <w:spacing w:before="0" w:beforeAutospacing="0" w:after="0" w:afterAutospacing="0" w:line="240" w:lineRule="exact"/>
        <w:jc w:val="both"/>
        <w:rPr>
          <w:rFonts w:asciiTheme="majorBidi" w:hAnsiTheme="majorBidi" w:cstheme="majorBidi"/>
          <w:b/>
          <w:color w:val="000000"/>
          <w:sz w:val="22"/>
          <w:szCs w:val="22"/>
        </w:rPr>
      </w:pPr>
    </w:p>
    <w:p w:rsidR="00077B32" w:rsidRPr="00946241" w:rsidRDefault="00077B32" w:rsidP="00573CEE">
      <w:pPr>
        <w:pStyle w:val="3-normalyaz"/>
        <w:spacing w:before="0" w:beforeAutospacing="0" w:after="0" w:afterAutospacing="0" w:line="240" w:lineRule="exact"/>
        <w:jc w:val="both"/>
        <w:rPr>
          <w:rFonts w:asciiTheme="majorBidi" w:hAnsiTheme="majorBidi" w:cstheme="majorBidi"/>
          <w:b/>
          <w:color w:val="000000"/>
          <w:sz w:val="22"/>
          <w:szCs w:val="22"/>
        </w:rPr>
      </w:pPr>
    </w:p>
    <w:sectPr w:rsidR="00077B32" w:rsidRPr="00946241" w:rsidSect="0044356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2EF8" w:rsidRDefault="00DA2EF8">
      <w:r>
        <w:separator/>
      </w:r>
    </w:p>
  </w:endnote>
  <w:endnote w:type="continuationSeparator" w:id="0">
    <w:p w:rsidR="00DA2EF8" w:rsidRDefault="00DA2E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7E14" w:rsidRDefault="00DF7E14">
    <w:pPr>
      <w:pStyle w:val="AltBilgi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0E6A" w:rsidRPr="00560AF0" w:rsidRDefault="00C80E6A" w:rsidP="00560AF0">
    <w:pPr>
      <w:jc w:val="both"/>
      <w:rPr>
        <w:rFonts w:ascii="Verdana" w:hAnsi="Verdana"/>
        <w:sz w:val="4"/>
        <w:szCs w:val="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7E14" w:rsidRDefault="00DF7E14">
    <w:pPr>
      <w:pStyle w:val="AltBilgi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2EF8" w:rsidRDefault="00DA2EF8">
      <w:r>
        <w:separator/>
      </w:r>
    </w:p>
  </w:footnote>
  <w:footnote w:type="continuationSeparator" w:id="0">
    <w:p w:rsidR="00DA2EF8" w:rsidRDefault="00DA2E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7E14" w:rsidRDefault="00DF7E14">
    <w:pPr>
      <w:pStyle w:val="stBilgi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1" w:rightFromText="141" w:vertAnchor="text" w:horzAnchor="margin" w:tblpX="-210" w:tblpY="-126"/>
      <w:tblW w:w="10173" w:type="dxa"/>
      <w:tblLook w:val="01E0" w:firstRow="1" w:lastRow="1" w:firstColumn="1" w:lastColumn="1" w:noHBand="0" w:noVBand="0"/>
    </w:tblPr>
    <w:tblGrid>
      <w:gridCol w:w="2400"/>
      <w:gridCol w:w="5370"/>
      <w:gridCol w:w="2403"/>
    </w:tblGrid>
    <w:tr w:rsidR="0092158D" w:rsidRPr="0034126C" w:rsidTr="00FE4954">
      <w:trPr>
        <w:trHeight w:val="1274"/>
      </w:trPr>
      <w:tc>
        <w:tcPr>
          <w:tcW w:w="2410" w:type="dxa"/>
        </w:tcPr>
        <w:p w:rsidR="00A504EE" w:rsidRPr="00A504EE" w:rsidRDefault="00A504EE" w:rsidP="00B42788">
          <w:pPr>
            <w:pStyle w:val="KonuBal"/>
            <w:ind w:left="0"/>
            <w:jc w:val="left"/>
            <w:rPr>
              <w:noProof/>
              <w:lang w:val="tr-TR"/>
            </w:rPr>
          </w:pPr>
        </w:p>
        <w:p w:rsidR="0092158D" w:rsidRPr="00603372" w:rsidRDefault="004447B1" w:rsidP="00B42788">
          <w:pPr>
            <w:pStyle w:val="KonuBal"/>
            <w:ind w:left="0"/>
            <w:jc w:val="left"/>
            <w:rPr>
              <w:rFonts w:ascii="Calibri" w:hAnsi="Calibri" w:cs="Calibri"/>
              <w:noProof/>
              <w:lang w:val="tr-TR"/>
            </w:rPr>
          </w:pPr>
          <w:r>
            <w:rPr>
              <w:noProof/>
              <w:lang w:val="tr-TR"/>
            </w:rPr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329565</wp:posOffset>
                </wp:positionH>
                <wp:positionV relativeFrom="paragraph">
                  <wp:posOffset>163830</wp:posOffset>
                </wp:positionV>
                <wp:extent cx="746125" cy="732790"/>
                <wp:effectExtent l="0" t="0" r="0" b="0"/>
                <wp:wrapSquare wrapText="bothSides"/>
                <wp:docPr id="2" name="Resim 6" descr="C:\Users\LENOVO\Desktop\kurumsal_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6" descr="C:\Users\LENOVO\Desktop\kurumsal_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6125" cy="732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406" w:type="dxa"/>
        </w:tcPr>
        <w:p w:rsidR="0092158D" w:rsidRPr="003F637C" w:rsidRDefault="0092158D" w:rsidP="0092158D">
          <w:pPr>
            <w:pStyle w:val="KonuBal"/>
            <w:rPr>
              <w:sz w:val="24"/>
              <w:szCs w:val="24"/>
              <w:lang w:val="tr-TR"/>
            </w:rPr>
          </w:pPr>
          <w:r w:rsidRPr="003F637C">
            <w:rPr>
              <w:sz w:val="24"/>
              <w:szCs w:val="24"/>
              <w:lang w:val="tr-TR"/>
            </w:rPr>
            <w:t>T.C.</w:t>
          </w:r>
        </w:p>
        <w:p w:rsidR="0092158D" w:rsidRPr="003F637C" w:rsidRDefault="00A504EE" w:rsidP="0092158D">
          <w:pPr>
            <w:pStyle w:val="KonuBal"/>
            <w:rPr>
              <w:sz w:val="24"/>
              <w:szCs w:val="24"/>
              <w:lang w:val="tr-TR"/>
            </w:rPr>
          </w:pPr>
          <w:r w:rsidRPr="003F637C">
            <w:rPr>
              <w:sz w:val="24"/>
              <w:szCs w:val="24"/>
              <w:lang w:val="tr-TR"/>
            </w:rPr>
            <w:t xml:space="preserve">SİVAS </w:t>
          </w:r>
          <w:r w:rsidR="0092158D" w:rsidRPr="003F637C">
            <w:rPr>
              <w:sz w:val="24"/>
              <w:szCs w:val="24"/>
              <w:lang w:val="tr-TR"/>
            </w:rPr>
            <w:t>CUMHURİYET ÜNİVERSİTESİ</w:t>
          </w:r>
        </w:p>
        <w:p w:rsidR="0092158D" w:rsidRPr="003F637C" w:rsidRDefault="0092158D" w:rsidP="0092158D">
          <w:pPr>
            <w:pStyle w:val="KonuBal"/>
            <w:rPr>
              <w:sz w:val="24"/>
              <w:szCs w:val="24"/>
              <w:lang w:val="tr-TR"/>
            </w:rPr>
          </w:pPr>
          <w:r w:rsidRPr="003F637C">
            <w:rPr>
              <w:sz w:val="24"/>
              <w:szCs w:val="24"/>
              <w:lang w:val="tr-TR"/>
            </w:rPr>
            <w:t>Sosyal Bilimler Enstitüsü</w:t>
          </w:r>
          <w:r w:rsidR="003F637C">
            <w:rPr>
              <w:sz w:val="24"/>
              <w:szCs w:val="24"/>
              <w:lang w:val="tr-TR"/>
            </w:rPr>
            <w:t xml:space="preserve"> Müdürlüğü</w:t>
          </w:r>
        </w:p>
        <w:p w:rsidR="0092158D" w:rsidRPr="003F637C" w:rsidRDefault="0092158D" w:rsidP="0092158D">
          <w:pPr>
            <w:pStyle w:val="KonuBal"/>
            <w:rPr>
              <w:sz w:val="24"/>
              <w:szCs w:val="24"/>
              <w:lang w:val="tr-TR"/>
            </w:rPr>
          </w:pPr>
        </w:p>
        <w:p w:rsidR="003F637C" w:rsidRDefault="0092158D" w:rsidP="0092158D">
          <w:pPr>
            <w:pStyle w:val="KonuBal"/>
            <w:rPr>
              <w:sz w:val="24"/>
              <w:szCs w:val="24"/>
              <w:lang w:val="tr-TR"/>
            </w:rPr>
          </w:pPr>
          <w:r w:rsidRPr="003F637C">
            <w:rPr>
              <w:sz w:val="24"/>
              <w:szCs w:val="24"/>
              <w:lang w:val="tr-TR"/>
            </w:rPr>
            <w:t xml:space="preserve">Tezli Yüksek Lisans </w:t>
          </w:r>
        </w:p>
        <w:p w:rsidR="0092158D" w:rsidRPr="003F637C" w:rsidRDefault="0092158D" w:rsidP="0092158D">
          <w:pPr>
            <w:pStyle w:val="KonuBal"/>
            <w:rPr>
              <w:sz w:val="24"/>
              <w:szCs w:val="24"/>
              <w:lang w:val="tr-TR"/>
            </w:rPr>
          </w:pPr>
          <w:r w:rsidRPr="003F637C">
            <w:rPr>
              <w:sz w:val="24"/>
              <w:szCs w:val="24"/>
              <w:lang w:val="tr-TR"/>
            </w:rPr>
            <w:t xml:space="preserve">Tez Savunma </w:t>
          </w:r>
          <w:r w:rsidR="00DF7E14">
            <w:rPr>
              <w:sz w:val="24"/>
              <w:szCs w:val="24"/>
              <w:lang w:val="tr-TR"/>
            </w:rPr>
            <w:t xml:space="preserve">Sınavı </w:t>
          </w:r>
          <w:r w:rsidRPr="003F637C">
            <w:rPr>
              <w:sz w:val="24"/>
              <w:szCs w:val="24"/>
              <w:lang w:val="tr-TR"/>
            </w:rPr>
            <w:t>Jüri Öneri Formu</w:t>
          </w:r>
        </w:p>
      </w:tc>
      <w:tc>
        <w:tcPr>
          <w:tcW w:w="2410" w:type="dxa"/>
        </w:tcPr>
        <w:p w:rsidR="0092158D" w:rsidRDefault="0092158D" w:rsidP="00B42788">
          <w:pPr>
            <w:pStyle w:val="KonuBal"/>
            <w:ind w:left="0"/>
            <w:jc w:val="right"/>
            <w:rPr>
              <w:rFonts w:ascii="Calibri" w:hAnsi="Calibri" w:cs="Calibri"/>
              <w:noProof/>
              <w:lang w:val="tr-TR"/>
            </w:rPr>
          </w:pPr>
        </w:p>
        <w:p w:rsidR="00A504EE" w:rsidRDefault="004447B1" w:rsidP="00B42788">
          <w:pPr>
            <w:pStyle w:val="KonuBal"/>
            <w:ind w:left="0"/>
            <w:jc w:val="right"/>
            <w:rPr>
              <w:rFonts w:ascii="Calibri" w:hAnsi="Calibri" w:cs="Calibri"/>
              <w:noProof/>
              <w:lang w:val="tr-TR"/>
            </w:rPr>
          </w:pPr>
          <w:r>
            <w:rPr>
              <w:noProof/>
              <w:lang w:val="tr-TR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445770</wp:posOffset>
                </wp:positionH>
                <wp:positionV relativeFrom="paragraph">
                  <wp:posOffset>127635</wp:posOffset>
                </wp:positionV>
                <wp:extent cx="975360" cy="760095"/>
                <wp:effectExtent l="0" t="0" r="0" b="0"/>
                <wp:wrapSquare wrapText="bothSides"/>
                <wp:docPr id="1" name="Resim 7" descr="C:\Users\LENOVO\Desktop\sosyalbilimlerenstitu_2018.pn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7" descr="C:\Users\LENOVO\Desktop\sosyalbilimlerenstitu_2018.png"/>
                        <pic:cNvPicPr>
                          <a:picLocks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5360" cy="760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A504EE" w:rsidRPr="00603372" w:rsidRDefault="00A504EE" w:rsidP="00B42788">
          <w:pPr>
            <w:pStyle w:val="KonuBal"/>
            <w:ind w:left="0"/>
            <w:jc w:val="right"/>
            <w:rPr>
              <w:rFonts w:ascii="Calibri" w:hAnsi="Calibri" w:cs="Calibri"/>
              <w:noProof/>
              <w:lang w:val="tr-TR"/>
            </w:rPr>
          </w:pPr>
        </w:p>
      </w:tc>
    </w:tr>
  </w:tbl>
  <w:p w:rsidR="00C80E6A" w:rsidRPr="0092158D" w:rsidRDefault="00C80E6A" w:rsidP="0092158D">
    <w:pPr>
      <w:pStyle w:val="stbilgi"/>
      <w:rPr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7E14" w:rsidRDefault="00DF7E14">
    <w:pPr>
      <w:pStyle w:val="stBilgi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040"/>
    <w:rsid w:val="00005D7B"/>
    <w:rsid w:val="00015BDC"/>
    <w:rsid w:val="00022102"/>
    <w:rsid w:val="00023C16"/>
    <w:rsid w:val="00024CB9"/>
    <w:rsid w:val="00033C04"/>
    <w:rsid w:val="00060E80"/>
    <w:rsid w:val="00070873"/>
    <w:rsid w:val="00077B32"/>
    <w:rsid w:val="000945CB"/>
    <w:rsid w:val="00096A41"/>
    <w:rsid w:val="000A67EA"/>
    <w:rsid w:val="000B69A8"/>
    <w:rsid w:val="000E2739"/>
    <w:rsid w:val="000E66D2"/>
    <w:rsid w:val="000F159B"/>
    <w:rsid w:val="000F1E57"/>
    <w:rsid w:val="000F5CE7"/>
    <w:rsid w:val="000F658A"/>
    <w:rsid w:val="000F7BB6"/>
    <w:rsid w:val="001004D4"/>
    <w:rsid w:val="001043FD"/>
    <w:rsid w:val="001119A8"/>
    <w:rsid w:val="00114793"/>
    <w:rsid w:val="00126657"/>
    <w:rsid w:val="00127193"/>
    <w:rsid w:val="00133F4A"/>
    <w:rsid w:val="0015050E"/>
    <w:rsid w:val="00151533"/>
    <w:rsid w:val="001529FF"/>
    <w:rsid w:val="00161EA5"/>
    <w:rsid w:val="001624F8"/>
    <w:rsid w:val="001628F7"/>
    <w:rsid w:val="0016617F"/>
    <w:rsid w:val="00170DC0"/>
    <w:rsid w:val="00181451"/>
    <w:rsid w:val="001A2893"/>
    <w:rsid w:val="001A4BDB"/>
    <w:rsid w:val="001C4E01"/>
    <w:rsid w:val="001C5863"/>
    <w:rsid w:val="001D4E4C"/>
    <w:rsid w:val="002031CF"/>
    <w:rsid w:val="0020634A"/>
    <w:rsid w:val="00215C00"/>
    <w:rsid w:val="002301F1"/>
    <w:rsid w:val="00242E78"/>
    <w:rsid w:val="00254BC8"/>
    <w:rsid w:val="00262138"/>
    <w:rsid w:val="002647AB"/>
    <w:rsid w:val="00276EC0"/>
    <w:rsid w:val="00281B07"/>
    <w:rsid w:val="0028226C"/>
    <w:rsid w:val="00287DD9"/>
    <w:rsid w:val="002A67FE"/>
    <w:rsid w:val="002F2529"/>
    <w:rsid w:val="002F7F87"/>
    <w:rsid w:val="0030133E"/>
    <w:rsid w:val="003060DB"/>
    <w:rsid w:val="00315570"/>
    <w:rsid w:val="00315D14"/>
    <w:rsid w:val="00316DA1"/>
    <w:rsid w:val="0032697A"/>
    <w:rsid w:val="00341880"/>
    <w:rsid w:val="00342EEB"/>
    <w:rsid w:val="00343004"/>
    <w:rsid w:val="00343505"/>
    <w:rsid w:val="0034587F"/>
    <w:rsid w:val="00354E7D"/>
    <w:rsid w:val="00364A59"/>
    <w:rsid w:val="00371B14"/>
    <w:rsid w:val="00383A72"/>
    <w:rsid w:val="0039366F"/>
    <w:rsid w:val="003A48A4"/>
    <w:rsid w:val="003C70EC"/>
    <w:rsid w:val="003D5E3B"/>
    <w:rsid w:val="003E2E2D"/>
    <w:rsid w:val="003E4F42"/>
    <w:rsid w:val="003E7872"/>
    <w:rsid w:val="003F637C"/>
    <w:rsid w:val="00402E1C"/>
    <w:rsid w:val="00411E4E"/>
    <w:rsid w:val="00414B4E"/>
    <w:rsid w:val="004157FB"/>
    <w:rsid w:val="00417521"/>
    <w:rsid w:val="00425849"/>
    <w:rsid w:val="00435B8E"/>
    <w:rsid w:val="00437626"/>
    <w:rsid w:val="00443560"/>
    <w:rsid w:val="004447B1"/>
    <w:rsid w:val="004468A6"/>
    <w:rsid w:val="00460049"/>
    <w:rsid w:val="00460AB0"/>
    <w:rsid w:val="00470248"/>
    <w:rsid w:val="00475CC9"/>
    <w:rsid w:val="00476B84"/>
    <w:rsid w:val="00485372"/>
    <w:rsid w:val="0048668B"/>
    <w:rsid w:val="004C1B93"/>
    <w:rsid w:val="004D2229"/>
    <w:rsid w:val="004D7F88"/>
    <w:rsid w:val="00506E0C"/>
    <w:rsid w:val="005203BD"/>
    <w:rsid w:val="005568C3"/>
    <w:rsid w:val="00560736"/>
    <w:rsid w:val="00560AF0"/>
    <w:rsid w:val="00562A82"/>
    <w:rsid w:val="005648EE"/>
    <w:rsid w:val="00565101"/>
    <w:rsid w:val="00573CEE"/>
    <w:rsid w:val="00577B76"/>
    <w:rsid w:val="005B0FF0"/>
    <w:rsid w:val="005B1637"/>
    <w:rsid w:val="005B1EB8"/>
    <w:rsid w:val="005C6073"/>
    <w:rsid w:val="005E17DA"/>
    <w:rsid w:val="005F0748"/>
    <w:rsid w:val="00604CFD"/>
    <w:rsid w:val="0060547C"/>
    <w:rsid w:val="006258A2"/>
    <w:rsid w:val="00630731"/>
    <w:rsid w:val="00632420"/>
    <w:rsid w:val="00635394"/>
    <w:rsid w:val="00645DDA"/>
    <w:rsid w:val="00654594"/>
    <w:rsid w:val="006645B6"/>
    <w:rsid w:val="00672E4C"/>
    <w:rsid w:val="00685715"/>
    <w:rsid w:val="00693B19"/>
    <w:rsid w:val="00696EDA"/>
    <w:rsid w:val="006B322F"/>
    <w:rsid w:val="006B4299"/>
    <w:rsid w:val="006C23B8"/>
    <w:rsid w:val="006C47CB"/>
    <w:rsid w:val="006E094B"/>
    <w:rsid w:val="006E6768"/>
    <w:rsid w:val="006F30AA"/>
    <w:rsid w:val="00710D78"/>
    <w:rsid w:val="00720A38"/>
    <w:rsid w:val="007519FF"/>
    <w:rsid w:val="00751D96"/>
    <w:rsid w:val="0075529B"/>
    <w:rsid w:val="00756A7B"/>
    <w:rsid w:val="0077164F"/>
    <w:rsid w:val="00771665"/>
    <w:rsid w:val="00782D6E"/>
    <w:rsid w:val="007834BE"/>
    <w:rsid w:val="007B65F5"/>
    <w:rsid w:val="007C200E"/>
    <w:rsid w:val="007C308B"/>
    <w:rsid w:val="007C3C80"/>
    <w:rsid w:val="007D0C6A"/>
    <w:rsid w:val="007D6F90"/>
    <w:rsid w:val="007F75C1"/>
    <w:rsid w:val="00802415"/>
    <w:rsid w:val="008068AF"/>
    <w:rsid w:val="00810A44"/>
    <w:rsid w:val="00814563"/>
    <w:rsid w:val="00830B29"/>
    <w:rsid w:val="008439EE"/>
    <w:rsid w:val="00844C8E"/>
    <w:rsid w:val="00870AF9"/>
    <w:rsid w:val="00877C34"/>
    <w:rsid w:val="008807CA"/>
    <w:rsid w:val="00890311"/>
    <w:rsid w:val="008B07DD"/>
    <w:rsid w:val="008B266F"/>
    <w:rsid w:val="008B4C20"/>
    <w:rsid w:val="008C56A1"/>
    <w:rsid w:val="008D4527"/>
    <w:rsid w:val="008D696D"/>
    <w:rsid w:val="008E2B11"/>
    <w:rsid w:val="008E3CEC"/>
    <w:rsid w:val="008F0EBC"/>
    <w:rsid w:val="008F6D13"/>
    <w:rsid w:val="008F73EE"/>
    <w:rsid w:val="008F7A7C"/>
    <w:rsid w:val="009071AD"/>
    <w:rsid w:val="00907F67"/>
    <w:rsid w:val="00917DA1"/>
    <w:rsid w:val="0092158D"/>
    <w:rsid w:val="00926944"/>
    <w:rsid w:val="009443A6"/>
    <w:rsid w:val="00946241"/>
    <w:rsid w:val="009526C0"/>
    <w:rsid w:val="00954DA8"/>
    <w:rsid w:val="00954E9C"/>
    <w:rsid w:val="009554D9"/>
    <w:rsid w:val="00957C70"/>
    <w:rsid w:val="009630E3"/>
    <w:rsid w:val="00964DC5"/>
    <w:rsid w:val="009721F5"/>
    <w:rsid w:val="00976729"/>
    <w:rsid w:val="009F3DDD"/>
    <w:rsid w:val="00A06562"/>
    <w:rsid w:val="00A11C75"/>
    <w:rsid w:val="00A2437D"/>
    <w:rsid w:val="00A378C3"/>
    <w:rsid w:val="00A42524"/>
    <w:rsid w:val="00A44AD2"/>
    <w:rsid w:val="00A504EE"/>
    <w:rsid w:val="00A51FD7"/>
    <w:rsid w:val="00A53B63"/>
    <w:rsid w:val="00A5755F"/>
    <w:rsid w:val="00AA0ECE"/>
    <w:rsid w:val="00AA2ED8"/>
    <w:rsid w:val="00AB4DA1"/>
    <w:rsid w:val="00AC7183"/>
    <w:rsid w:val="00AD45C2"/>
    <w:rsid w:val="00AD468C"/>
    <w:rsid w:val="00AE014C"/>
    <w:rsid w:val="00AE0DFA"/>
    <w:rsid w:val="00AE55C3"/>
    <w:rsid w:val="00AE7266"/>
    <w:rsid w:val="00AF18BF"/>
    <w:rsid w:val="00AF66CA"/>
    <w:rsid w:val="00B00433"/>
    <w:rsid w:val="00B1353A"/>
    <w:rsid w:val="00B2399E"/>
    <w:rsid w:val="00B25C8B"/>
    <w:rsid w:val="00B42788"/>
    <w:rsid w:val="00B44F01"/>
    <w:rsid w:val="00B457DB"/>
    <w:rsid w:val="00B45A7C"/>
    <w:rsid w:val="00B51DAE"/>
    <w:rsid w:val="00B70504"/>
    <w:rsid w:val="00B768E3"/>
    <w:rsid w:val="00B77672"/>
    <w:rsid w:val="00B83A1E"/>
    <w:rsid w:val="00B8734B"/>
    <w:rsid w:val="00BA7BF6"/>
    <w:rsid w:val="00BB5FD0"/>
    <w:rsid w:val="00BD28FE"/>
    <w:rsid w:val="00BD460C"/>
    <w:rsid w:val="00C01286"/>
    <w:rsid w:val="00C01706"/>
    <w:rsid w:val="00C0275B"/>
    <w:rsid w:val="00C07B5E"/>
    <w:rsid w:val="00C126D4"/>
    <w:rsid w:val="00C20D93"/>
    <w:rsid w:val="00C26C37"/>
    <w:rsid w:val="00C344A9"/>
    <w:rsid w:val="00C577DB"/>
    <w:rsid w:val="00C64A1B"/>
    <w:rsid w:val="00C80148"/>
    <w:rsid w:val="00C80E6A"/>
    <w:rsid w:val="00C97FF7"/>
    <w:rsid w:val="00CA0799"/>
    <w:rsid w:val="00CA215B"/>
    <w:rsid w:val="00CB43A3"/>
    <w:rsid w:val="00CB592F"/>
    <w:rsid w:val="00CD2DD6"/>
    <w:rsid w:val="00CE0751"/>
    <w:rsid w:val="00CE2B8E"/>
    <w:rsid w:val="00CF6B8D"/>
    <w:rsid w:val="00CF7D9B"/>
    <w:rsid w:val="00D003D4"/>
    <w:rsid w:val="00D24C46"/>
    <w:rsid w:val="00D50C74"/>
    <w:rsid w:val="00D524E8"/>
    <w:rsid w:val="00D5689B"/>
    <w:rsid w:val="00D63CC8"/>
    <w:rsid w:val="00D87D06"/>
    <w:rsid w:val="00D91FB8"/>
    <w:rsid w:val="00D965B5"/>
    <w:rsid w:val="00DA2EF8"/>
    <w:rsid w:val="00DA5705"/>
    <w:rsid w:val="00DB0EAB"/>
    <w:rsid w:val="00DB1937"/>
    <w:rsid w:val="00DB3AC2"/>
    <w:rsid w:val="00DB5753"/>
    <w:rsid w:val="00DD01BB"/>
    <w:rsid w:val="00DD030E"/>
    <w:rsid w:val="00DE351D"/>
    <w:rsid w:val="00DF7E14"/>
    <w:rsid w:val="00E16282"/>
    <w:rsid w:val="00E2139A"/>
    <w:rsid w:val="00E26C83"/>
    <w:rsid w:val="00E328F7"/>
    <w:rsid w:val="00E42015"/>
    <w:rsid w:val="00E4209F"/>
    <w:rsid w:val="00E42B75"/>
    <w:rsid w:val="00E45663"/>
    <w:rsid w:val="00E51AFB"/>
    <w:rsid w:val="00E52CCB"/>
    <w:rsid w:val="00E574AD"/>
    <w:rsid w:val="00E66D96"/>
    <w:rsid w:val="00E673DC"/>
    <w:rsid w:val="00E86E9F"/>
    <w:rsid w:val="00E87B70"/>
    <w:rsid w:val="00E91A5B"/>
    <w:rsid w:val="00E97040"/>
    <w:rsid w:val="00EC7881"/>
    <w:rsid w:val="00ED4D82"/>
    <w:rsid w:val="00ED7107"/>
    <w:rsid w:val="00EE214B"/>
    <w:rsid w:val="00EE534B"/>
    <w:rsid w:val="00EF364D"/>
    <w:rsid w:val="00EF43DB"/>
    <w:rsid w:val="00EF6410"/>
    <w:rsid w:val="00EF6D75"/>
    <w:rsid w:val="00F26925"/>
    <w:rsid w:val="00F36276"/>
    <w:rsid w:val="00F36430"/>
    <w:rsid w:val="00F42AF0"/>
    <w:rsid w:val="00F542AB"/>
    <w:rsid w:val="00F80FA3"/>
    <w:rsid w:val="00F94F39"/>
    <w:rsid w:val="00F95DF4"/>
    <w:rsid w:val="00FA1FB3"/>
    <w:rsid w:val="00FA22C7"/>
    <w:rsid w:val="00FB39F4"/>
    <w:rsid w:val="00FC41A3"/>
    <w:rsid w:val="00FD5400"/>
    <w:rsid w:val="00FE100D"/>
    <w:rsid w:val="00FE4954"/>
    <w:rsid w:val="00FE6ED1"/>
    <w:rsid w:val="00FF102A"/>
    <w:rsid w:val="00FF5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123543D"/>
  <w15:chartTrackingRefBased/>
  <w15:docId w15:val="{5BA41141-3FC2-48F8-A348-F5FFAF990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704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Balk1">
    <w:name w:val="heading 1"/>
    <w:basedOn w:val="Normal"/>
    <w:next w:val="Normal"/>
    <w:link w:val="Balk1Char"/>
    <w:qFormat/>
    <w:rsid w:val="00F36276"/>
    <w:pPr>
      <w:keepNext/>
      <w:widowControl/>
      <w:autoSpaceDE/>
      <w:autoSpaceDN/>
      <w:adjustRightInd/>
      <w:spacing w:before="240" w:after="60"/>
      <w:outlineLvl w:val="0"/>
    </w:pPr>
    <w:rPr>
      <w:rFonts w:ascii="Arial" w:hAnsi="Arial" w:cs="Times New Roman"/>
      <w:b/>
      <w:kern w:val="28"/>
      <w:sz w:val="28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link w:val="DefaultChar"/>
    <w:rsid w:val="00E97040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table" w:styleId="TabloKlavuzu">
    <w:name w:val="Table Grid"/>
    <w:basedOn w:val="NormalTablo"/>
    <w:rsid w:val="004C1B93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semiHidden/>
    <w:rsid w:val="00343004"/>
    <w:rPr>
      <w:rFonts w:ascii="Tahoma" w:hAnsi="Tahoma" w:cs="Tahoma"/>
      <w:sz w:val="16"/>
      <w:szCs w:val="16"/>
    </w:rPr>
  </w:style>
  <w:style w:type="paragraph" w:customStyle="1" w:styleId="stbilgi">
    <w:name w:val="Üstbilgi"/>
    <w:basedOn w:val="Normal"/>
    <w:rsid w:val="001004D4"/>
    <w:pPr>
      <w:tabs>
        <w:tab w:val="center" w:pos="4536"/>
        <w:tab w:val="right" w:pos="9072"/>
      </w:tabs>
    </w:pPr>
  </w:style>
  <w:style w:type="paragraph" w:customStyle="1" w:styleId="Altbilgi">
    <w:name w:val="Altbilgi"/>
    <w:basedOn w:val="Normal"/>
    <w:rsid w:val="001004D4"/>
    <w:pPr>
      <w:tabs>
        <w:tab w:val="center" w:pos="4536"/>
        <w:tab w:val="right" w:pos="9072"/>
      </w:tabs>
    </w:pPr>
  </w:style>
  <w:style w:type="paragraph" w:customStyle="1" w:styleId="NormalVerdana">
    <w:name w:val="Normal + Verdana"/>
    <w:aliases w:val="8 nk,Sonra:  0 nk,Satır aralığı:  tek"/>
    <w:basedOn w:val="Default"/>
    <w:link w:val="NormalVerdanaChar"/>
    <w:rsid w:val="001D4E4C"/>
    <w:rPr>
      <w:rFonts w:cs="Arial"/>
      <w:sz w:val="18"/>
      <w:szCs w:val="18"/>
    </w:rPr>
  </w:style>
  <w:style w:type="character" w:customStyle="1" w:styleId="DefaultChar">
    <w:name w:val="Default Char"/>
    <w:link w:val="Default"/>
    <w:rsid w:val="001D4E4C"/>
    <w:rPr>
      <w:rFonts w:ascii="Verdana" w:hAnsi="Verdana" w:cs="Verdana"/>
      <w:color w:val="000000"/>
      <w:sz w:val="24"/>
      <w:szCs w:val="24"/>
      <w:lang w:val="tr-TR" w:eastAsia="tr-TR" w:bidi="ar-SA"/>
    </w:rPr>
  </w:style>
  <w:style w:type="character" w:customStyle="1" w:styleId="NormalVerdanaChar">
    <w:name w:val="Normal + Verdana Char"/>
    <w:aliases w:val="8 nk Char,Sonra:  0 nk Char,Satır aralığı:  tek Char"/>
    <w:link w:val="NormalVerdana"/>
    <w:rsid w:val="001D4E4C"/>
    <w:rPr>
      <w:rFonts w:ascii="Verdana" w:hAnsi="Verdana" w:cs="Arial"/>
      <w:color w:val="000000"/>
      <w:sz w:val="18"/>
      <w:szCs w:val="18"/>
      <w:lang w:val="tr-TR" w:eastAsia="tr-TR" w:bidi="ar-SA"/>
    </w:rPr>
  </w:style>
  <w:style w:type="paragraph" w:styleId="KonuBal">
    <w:name w:val="Title"/>
    <w:basedOn w:val="Normal"/>
    <w:link w:val="KonuBalChar"/>
    <w:qFormat/>
    <w:rsid w:val="0092158D"/>
    <w:pPr>
      <w:widowControl/>
      <w:autoSpaceDE/>
      <w:autoSpaceDN/>
      <w:adjustRightInd/>
      <w:ind w:left="46"/>
      <w:jc w:val="center"/>
    </w:pPr>
    <w:rPr>
      <w:rFonts w:ascii="Times New Roman" w:hAnsi="Times New Roman" w:cs="Times New Roman"/>
      <w:b/>
      <w:bCs/>
      <w:lang w:val="x-none"/>
    </w:rPr>
  </w:style>
  <w:style w:type="character" w:customStyle="1" w:styleId="KonuBalChar">
    <w:name w:val="Konu Başlığı Char"/>
    <w:link w:val="KonuBal"/>
    <w:rsid w:val="0092158D"/>
    <w:rPr>
      <w:b/>
      <w:bCs/>
      <w:lang w:val="x-none"/>
    </w:rPr>
  </w:style>
  <w:style w:type="character" w:customStyle="1" w:styleId="Balk1Char">
    <w:name w:val="Başlık 1 Char"/>
    <w:link w:val="Balk1"/>
    <w:rsid w:val="00F36276"/>
    <w:rPr>
      <w:rFonts w:ascii="Arial" w:hAnsi="Arial"/>
      <w:b/>
      <w:kern w:val="28"/>
      <w:sz w:val="28"/>
      <w:lang w:val="en-US"/>
    </w:rPr>
  </w:style>
  <w:style w:type="paragraph" w:styleId="GvdeMetniGirintisi">
    <w:name w:val="Body Text Indent"/>
    <w:basedOn w:val="Normal"/>
    <w:link w:val="GvdeMetniGirintisiChar"/>
    <w:rsid w:val="00F36276"/>
    <w:pPr>
      <w:widowControl/>
      <w:autoSpaceDE/>
      <w:autoSpaceDN/>
      <w:adjustRightInd/>
      <w:ind w:left="708" w:firstLine="702"/>
      <w:jc w:val="both"/>
    </w:pPr>
    <w:rPr>
      <w:rFonts w:ascii="Times New Roman" w:hAnsi="Times New Roman" w:cs="Times New Roman"/>
      <w:b/>
      <w:sz w:val="28"/>
    </w:rPr>
  </w:style>
  <w:style w:type="character" w:customStyle="1" w:styleId="GvdeMetniGirintisiChar">
    <w:name w:val="Gövde Metni Girintisi Char"/>
    <w:link w:val="GvdeMetniGirintisi"/>
    <w:rsid w:val="00F36276"/>
    <w:rPr>
      <w:b/>
      <w:sz w:val="28"/>
    </w:rPr>
  </w:style>
  <w:style w:type="paragraph" w:customStyle="1" w:styleId="3-normalyaz">
    <w:name w:val="3-normalyaz"/>
    <w:basedOn w:val="Normal"/>
    <w:rsid w:val="00443560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YerTutucuMetni">
    <w:name w:val="Placeholder Text"/>
    <w:basedOn w:val="VarsaylanParagrafYazTipi"/>
    <w:uiPriority w:val="99"/>
    <w:semiHidden/>
    <w:rsid w:val="00710D78"/>
    <w:rPr>
      <w:color w:val="808080"/>
    </w:rPr>
  </w:style>
  <w:style w:type="paragraph" w:styleId="stBilgi0">
    <w:name w:val="header"/>
    <w:basedOn w:val="Normal"/>
    <w:link w:val="stBilgiChar"/>
    <w:rsid w:val="000E273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0"/>
    <w:rsid w:val="000E2739"/>
    <w:rPr>
      <w:rFonts w:ascii="Courier New" w:hAnsi="Courier New" w:cs="Courier New"/>
    </w:rPr>
  </w:style>
  <w:style w:type="paragraph" w:styleId="AltBilgi0">
    <w:name w:val="footer"/>
    <w:basedOn w:val="Normal"/>
    <w:link w:val="AltBilgiChar"/>
    <w:rsid w:val="000E273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0"/>
    <w:rsid w:val="000E2739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98DD12-C844-4A97-9CAF-B04634CC9C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CÜ.EĞİTİM BİLİMLERİ ENSTİTÜSÜ</vt:lpstr>
    </vt:vector>
  </TitlesOfParts>
  <Company>Cumhuriyet Üniversitesi Eğitim Bilimleri Enstitüsü</Company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CÜ.EĞİTİM BİLİMLERİ ENSTİTÜSÜ</dc:title>
  <dc:subject>TEZ SAVUNMA JURI ONERI FORMU</dc:subject>
  <dc:creator>Binali KOÇ</dc:creator>
  <cp:keywords>CÜ Sosyal Bilimler Enstitüsü</cp:keywords>
  <cp:lastModifiedBy>Hp</cp:lastModifiedBy>
  <cp:revision>17</cp:revision>
  <cp:lastPrinted>2012-05-14T08:17:00Z</cp:lastPrinted>
  <dcterms:created xsi:type="dcterms:W3CDTF">2022-08-18T14:27:00Z</dcterms:created>
  <dcterms:modified xsi:type="dcterms:W3CDTF">2026-05-20T12:25:00Z</dcterms:modified>
</cp:coreProperties>
</file>